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404A7" w14:textId="77777777" w:rsidR="004C7601" w:rsidRPr="00D958BA" w:rsidRDefault="002F7EC5" w:rsidP="004C7601">
      <w:pPr>
        <w:pStyle w:val="Header"/>
        <w:jc w:val="center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60288" behindDoc="0" locked="0" layoutInCell="1" allowOverlap="1" wp14:anchorId="45261959" wp14:editId="61A74FF6">
            <wp:simplePos x="0" y="0"/>
            <wp:positionH relativeFrom="column">
              <wp:posOffset>-257175</wp:posOffset>
            </wp:positionH>
            <wp:positionV relativeFrom="paragraph">
              <wp:posOffset>133350</wp:posOffset>
            </wp:positionV>
            <wp:extent cx="1657350" cy="933450"/>
            <wp:effectExtent l="19050" t="0" r="0" b="0"/>
            <wp:wrapNone/>
            <wp:docPr id="3" name="Picture 2" descr="VAC 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 LOGO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EC9">
        <w:rPr>
          <w:noProof/>
          <w:sz w:val="40"/>
        </w:rPr>
        <w:drawing>
          <wp:anchor distT="0" distB="0" distL="114300" distR="114300" simplePos="0" relativeHeight="251659264" behindDoc="0" locked="0" layoutInCell="1" allowOverlap="1" wp14:anchorId="6AB36808" wp14:editId="7FAAE8AC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190625" cy="1133475"/>
            <wp:effectExtent l="19050" t="0" r="9525" b="0"/>
            <wp:wrapNone/>
            <wp:docPr id="2" name="Picture 0" descr="WilCo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Co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71A">
        <w:rPr>
          <w:sz w:val="40"/>
        </w:rPr>
        <w:t>Veteran</w:t>
      </w:r>
      <w:r w:rsidR="004C7601" w:rsidRPr="00D958BA">
        <w:rPr>
          <w:sz w:val="40"/>
        </w:rPr>
        <w:t xml:space="preserve"> Assistance Commission</w:t>
      </w:r>
    </w:p>
    <w:p w14:paraId="477340A7" w14:textId="77777777" w:rsidR="004C7601" w:rsidRPr="00D958BA" w:rsidRDefault="004C7601" w:rsidP="004C7601">
      <w:pPr>
        <w:pStyle w:val="Header"/>
        <w:jc w:val="center"/>
        <w:rPr>
          <w:sz w:val="40"/>
        </w:rPr>
      </w:pPr>
      <w:proofErr w:type="gramStart"/>
      <w:r w:rsidRPr="00D958BA">
        <w:rPr>
          <w:sz w:val="40"/>
        </w:rPr>
        <w:t>of</w:t>
      </w:r>
      <w:proofErr w:type="gramEnd"/>
      <w:r w:rsidRPr="00D958BA">
        <w:rPr>
          <w:sz w:val="40"/>
        </w:rPr>
        <w:t xml:space="preserve"> Will County</w:t>
      </w:r>
    </w:p>
    <w:p w14:paraId="2B84132C" w14:textId="77777777" w:rsidR="004C7601" w:rsidRPr="00D958BA" w:rsidRDefault="004C7601" w:rsidP="004C7601">
      <w:pPr>
        <w:pStyle w:val="Header"/>
        <w:jc w:val="center"/>
        <w:rPr>
          <w:sz w:val="24"/>
        </w:rPr>
      </w:pPr>
      <w:r w:rsidRPr="00D958BA">
        <w:rPr>
          <w:sz w:val="24"/>
        </w:rPr>
        <w:t>Kristina McNichol – Superintendent</w:t>
      </w:r>
    </w:p>
    <w:p w14:paraId="04E043EC" w14:textId="77777777" w:rsidR="004C7601" w:rsidRPr="006178C2" w:rsidRDefault="004C7601" w:rsidP="004C7601">
      <w:pPr>
        <w:pStyle w:val="Header"/>
        <w:jc w:val="center"/>
        <w:rPr>
          <w:sz w:val="20"/>
          <w:szCs w:val="20"/>
        </w:rPr>
      </w:pPr>
      <w:r w:rsidRPr="006178C2">
        <w:rPr>
          <w:sz w:val="20"/>
          <w:szCs w:val="20"/>
        </w:rPr>
        <w:t>Glenwood Center</w:t>
      </w:r>
      <w:r>
        <w:rPr>
          <w:sz w:val="20"/>
          <w:szCs w:val="20"/>
        </w:rPr>
        <w:t xml:space="preserve"> </w:t>
      </w:r>
      <w:r w:rsidRPr="006178C2">
        <w:rPr>
          <w:sz w:val="20"/>
          <w:szCs w:val="20"/>
        </w:rPr>
        <w:t xml:space="preserve">  2400 Glenwood Ave. </w:t>
      </w:r>
      <w:proofErr w:type="spellStart"/>
      <w:r w:rsidRPr="006178C2">
        <w:rPr>
          <w:sz w:val="20"/>
          <w:szCs w:val="20"/>
        </w:rPr>
        <w:t>Ste</w:t>
      </w:r>
      <w:proofErr w:type="spellEnd"/>
      <w:r w:rsidRPr="006178C2">
        <w:rPr>
          <w:sz w:val="20"/>
          <w:szCs w:val="20"/>
        </w:rPr>
        <w:t xml:space="preserve"> 110   Joliet, IL 60432</w:t>
      </w:r>
    </w:p>
    <w:p w14:paraId="2A9A6C68" w14:textId="77777777" w:rsidR="004C7601" w:rsidRDefault="004C7601" w:rsidP="004C7601">
      <w:pPr>
        <w:pStyle w:val="Header"/>
        <w:jc w:val="center"/>
      </w:pPr>
      <w:proofErr w:type="spellStart"/>
      <w:r>
        <w:t>Ph</w:t>
      </w:r>
      <w:proofErr w:type="spellEnd"/>
      <w:r>
        <w:t>: (815)740-8389        Fax: (815)740-4329</w:t>
      </w:r>
    </w:p>
    <w:p w14:paraId="013DAA0D" w14:textId="77777777" w:rsidR="004B079A" w:rsidRDefault="004B079A" w:rsidP="00C034CD">
      <w:pPr>
        <w:spacing w:after="0" w:line="240" w:lineRule="auto"/>
      </w:pPr>
    </w:p>
    <w:p w14:paraId="35B16726" w14:textId="77777777" w:rsidR="00247F36" w:rsidRDefault="00247F36" w:rsidP="00FA1F80">
      <w:pPr>
        <w:ind w:left="720" w:right="288"/>
        <w:jc w:val="right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68"/>
        <w:gridCol w:w="3168"/>
        <w:gridCol w:w="3168"/>
      </w:tblGrid>
      <w:tr w:rsidR="001160A5" w:rsidRPr="008B49DB" w14:paraId="4A406771" w14:textId="77777777" w:rsidTr="00C70D98">
        <w:trPr>
          <w:trHeight w:val="20"/>
          <w:jc w:val="center"/>
        </w:trPr>
        <w:tc>
          <w:tcPr>
            <w:tcW w:w="3168" w:type="dxa"/>
            <w:shd w:val="clear" w:color="auto" w:fill="auto"/>
            <w:hideMark/>
          </w:tcPr>
          <w:p w14:paraId="71CF0002" w14:textId="2D3F16BC" w:rsidR="001160A5" w:rsidRPr="008B49DB" w:rsidRDefault="000E6B7B" w:rsidP="00C70D98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13 April</w:t>
            </w:r>
            <w:r w:rsidR="001160A5">
              <w:rPr>
                <w:rFonts w:cs="Calibri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3168" w:type="dxa"/>
            <w:shd w:val="clear" w:color="auto" w:fill="auto"/>
            <w:hideMark/>
          </w:tcPr>
          <w:p w14:paraId="2D4044EA" w14:textId="77777777" w:rsidR="001160A5" w:rsidRPr="008B49DB" w:rsidRDefault="001160A5" w:rsidP="00C70D98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Commission</w:t>
            </w:r>
            <w:r w:rsidRPr="008B49DB">
              <w:rPr>
                <w:rFonts w:cs="Calibri"/>
                <w:b/>
                <w:sz w:val="24"/>
                <w:szCs w:val="24"/>
              </w:rPr>
              <w:t xml:space="preserve"> Meeting</w:t>
            </w:r>
          </w:p>
        </w:tc>
        <w:tc>
          <w:tcPr>
            <w:tcW w:w="3168" w:type="dxa"/>
            <w:shd w:val="clear" w:color="auto" w:fill="auto"/>
            <w:hideMark/>
          </w:tcPr>
          <w:p w14:paraId="15A085F9" w14:textId="77777777" w:rsidR="001160A5" w:rsidRPr="008B49DB" w:rsidRDefault="001160A5" w:rsidP="00C70D98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7</w:t>
            </w:r>
            <w:r w:rsidRPr="008B49DB">
              <w:rPr>
                <w:rFonts w:cs="Calibri"/>
                <w:b/>
                <w:sz w:val="24"/>
                <w:szCs w:val="24"/>
              </w:rPr>
              <w:t>:00 PM</w:t>
            </w:r>
          </w:p>
        </w:tc>
      </w:tr>
    </w:tbl>
    <w:p w14:paraId="23CD268E" w14:textId="77777777" w:rsidR="001160A5" w:rsidRPr="008B49DB" w:rsidRDefault="001160A5" w:rsidP="001160A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Calibri"/>
          <w:b/>
          <w:sz w:val="20"/>
          <w:szCs w:val="20"/>
        </w:rPr>
      </w:pP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In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accordance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with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Executive Order 2020-18 issued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by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Governor Pritzker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,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meetings will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be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held via videoconference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/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telephonically through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the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ZOOM Meeting platform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 xml:space="preserve">. VAC 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Will County Board Members will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be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attending meetings remotely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and the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general public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is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strongly encouraged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to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>do</w:t>
      </w:r>
      <w:r w:rsidRPr="008B49DB">
        <w:rPr>
          <w:rFonts w:ascii="Arial" w:hAnsi="Arial" w:cs="Arial"/>
          <w:b/>
          <w:color w:val="3C4043"/>
          <w:sz w:val="20"/>
          <w:szCs w:val="20"/>
          <w:shd w:val="clear" w:color="auto" w:fill="FFFFFF"/>
        </w:rPr>
        <w:t> the </w:t>
      </w:r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 xml:space="preserve">same.  If a member of the public would like to attend the meeting virtually, please send an email to </w:t>
      </w:r>
      <w:hyperlink r:id="rId8" w:history="1">
        <w:r w:rsidRPr="008B49DB">
          <w:rPr>
            <w:rFonts w:ascii="Arial" w:hAnsi="Arial" w:cs="Arial"/>
            <w:b/>
            <w:bCs/>
            <w:color w:val="0563C1"/>
            <w:sz w:val="20"/>
            <w:szCs w:val="20"/>
            <w:u w:val="single"/>
            <w:shd w:val="clear" w:color="auto" w:fill="FFFFFF"/>
          </w:rPr>
          <w:t>vacwc@willcountyillinois.com</w:t>
        </w:r>
      </w:hyperlink>
      <w:r w:rsidRPr="008B49DB">
        <w:rPr>
          <w:rFonts w:ascii="Arial" w:hAnsi="Arial" w:cs="Arial"/>
          <w:b/>
          <w:bCs/>
          <w:i/>
          <w:color w:val="52565A"/>
          <w:sz w:val="20"/>
          <w:szCs w:val="20"/>
          <w:shd w:val="clear" w:color="auto" w:fill="FFFFFF"/>
        </w:rPr>
        <w:t xml:space="preserve"> and a link will provided.</w:t>
      </w:r>
    </w:p>
    <w:p w14:paraId="104CDA86" w14:textId="0CFAF521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Call to Order: </w:t>
      </w:r>
      <w:r w:rsidR="0080056C" w:rsidRPr="0080056C">
        <w:rPr>
          <w:rFonts w:cstheme="minorHAnsi"/>
          <w:sz w:val="24"/>
          <w:szCs w:val="24"/>
        </w:rPr>
        <w:t>Jack Picciolo @ 707AM</w:t>
      </w:r>
    </w:p>
    <w:p w14:paraId="6F67FE59" w14:textId="77777777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Pledge of Allegiance</w:t>
      </w:r>
    </w:p>
    <w:p w14:paraId="03959AF7" w14:textId="5DA5226B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Opening Prayer: </w:t>
      </w:r>
      <w:r w:rsidR="0080056C" w:rsidRPr="0080056C">
        <w:rPr>
          <w:rFonts w:cstheme="minorHAnsi"/>
          <w:sz w:val="24"/>
          <w:szCs w:val="24"/>
        </w:rPr>
        <w:t xml:space="preserve">Member </w:t>
      </w:r>
      <w:proofErr w:type="spellStart"/>
      <w:r w:rsidR="0080056C" w:rsidRPr="0080056C">
        <w:rPr>
          <w:rFonts w:cstheme="minorHAnsi"/>
          <w:sz w:val="24"/>
          <w:szCs w:val="24"/>
        </w:rPr>
        <w:t>Mlynek</w:t>
      </w:r>
      <w:proofErr w:type="spellEnd"/>
    </w:p>
    <w:p w14:paraId="1D66A84F" w14:textId="7790EA56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Roll Call of Attendees: Secretary </w:t>
      </w:r>
      <w:r w:rsidR="0080056C" w:rsidRPr="0080056C">
        <w:rPr>
          <w:rFonts w:cstheme="minorHAnsi"/>
          <w:sz w:val="24"/>
          <w:szCs w:val="24"/>
        </w:rPr>
        <w:t>Williams</w:t>
      </w:r>
    </w:p>
    <w:tbl>
      <w:tblPr>
        <w:tblW w:w="0" w:type="auto"/>
        <w:tblInd w:w="828" w:type="dxa"/>
        <w:tblLook w:val="04A0" w:firstRow="1" w:lastRow="0" w:firstColumn="1" w:lastColumn="0" w:noHBand="0" w:noVBand="1"/>
      </w:tblPr>
      <w:tblGrid>
        <w:gridCol w:w="2782"/>
        <w:gridCol w:w="2602"/>
        <w:gridCol w:w="3138"/>
      </w:tblGrid>
      <w:tr w:rsidR="001160A5" w:rsidRPr="0080056C" w14:paraId="529991CC" w14:textId="77777777" w:rsidTr="00C70D98">
        <w:tc>
          <w:tcPr>
            <w:tcW w:w="8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A97B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056C">
              <w:rPr>
                <w:rFonts w:cstheme="minorHAnsi"/>
                <w:b/>
                <w:sz w:val="24"/>
                <w:szCs w:val="24"/>
              </w:rPr>
              <w:t xml:space="preserve">VAC Commission </w:t>
            </w:r>
          </w:p>
        </w:tc>
      </w:tr>
      <w:tr w:rsidR="001160A5" w:rsidRPr="0080056C" w14:paraId="53E49C91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2F33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80056C">
              <w:rPr>
                <w:rFonts w:cstheme="minorHAnsi"/>
                <w:b/>
                <w:sz w:val="24"/>
                <w:szCs w:val="24"/>
              </w:rPr>
              <w:t>Attendee Name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EAD8A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80056C">
              <w:rPr>
                <w:rFonts w:cstheme="minorHAnsi"/>
                <w:b/>
                <w:sz w:val="24"/>
                <w:szCs w:val="24"/>
              </w:rPr>
              <w:t>Title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46432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80056C">
              <w:rPr>
                <w:rFonts w:cstheme="minorHAnsi"/>
                <w:b/>
                <w:sz w:val="24"/>
                <w:szCs w:val="24"/>
              </w:rPr>
              <w:t>Status</w:t>
            </w:r>
          </w:p>
        </w:tc>
      </w:tr>
      <w:tr w:rsidR="001160A5" w:rsidRPr="0080056C" w14:paraId="626BD480" w14:textId="77777777" w:rsidTr="00C70D98">
        <w:trPr>
          <w:trHeight w:val="144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4EAE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Jack Picciolo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2212F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President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D5D9" w14:textId="7F643F9E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1160A5" w:rsidRPr="0080056C" w14:paraId="7293DEB3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41734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Nicholas Barry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B0486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Vice President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7255" w14:textId="43E97EC5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1160A5" w:rsidRPr="0080056C" w14:paraId="2934FB65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35F3B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Denise Williams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92AFC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Secretary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C324" w14:textId="6FB11478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1160A5" w:rsidRPr="0080056C" w14:paraId="30F5CFCD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D17D2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Amanda Koch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D417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proofErr w:type="spellStart"/>
            <w:r w:rsidRPr="0080056C">
              <w:rPr>
                <w:rFonts w:cstheme="minorHAnsi"/>
                <w:sz w:val="24"/>
                <w:szCs w:val="24"/>
              </w:rPr>
              <w:t>Sgt</w:t>
            </w:r>
            <w:proofErr w:type="spellEnd"/>
            <w:r w:rsidRPr="0080056C">
              <w:rPr>
                <w:rFonts w:cstheme="minorHAnsi"/>
                <w:sz w:val="24"/>
                <w:szCs w:val="24"/>
              </w:rPr>
              <w:t>-At-Arms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597D" w14:textId="776B35AD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1160A5" w:rsidRPr="0080056C" w14:paraId="4E8F53B1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B892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Jim Singler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B5B8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Chaplain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3745" w14:textId="66F7383D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A</w:t>
            </w:r>
          </w:p>
        </w:tc>
      </w:tr>
      <w:tr w:rsidR="001160A5" w:rsidRPr="0080056C" w14:paraId="551E9830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A906E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 xml:space="preserve">Tom </w:t>
            </w:r>
            <w:proofErr w:type="spellStart"/>
            <w:r w:rsidRPr="0080056C">
              <w:rPr>
                <w:rFonts w:cstheme="minorHAnsi"/>
                <w:sz w:val="24"/>
                <w:szCs w:val="24"/>
              </w:rPr>
              <w:t>Mlynek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B1B7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Member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86BA" w14:textId="353568E2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1160A5" w:rsidRPr="0080056C" w14:paraId="34FE480B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144C7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Janet Blue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849E1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Member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106F" w14:textId="5D056F15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1160A5" w:rsidRPr="0080056C" w14:paraId="52471DB1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A00C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 xml:space="preserve">Steve </w:t>
            </w:r>
            <w:proofErr w:type="spellStart"/>
            <w:r w:rsidRPr="0080056C">
              <w:rPr>
                <w:rFonts w:cstheme="minorHAnsi"/>
                <w:sz w:val="24"/>
                <w:szCs w:val="24"/>
              </w:rPr>
              <w:t>Benicke</w:t>
            </w:r>
            <w:proofErr w:type="spellEnd"/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9BDE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Member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4D45" w14:textId="34834F52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A</w:t>
            </w:r>
          </w:p>
        </w:tc>
      </w:tr>
      <w:tr w:rsidR="001160A5" w:rsidRPr="0080056C" w14:paraId="26E0BBF6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F009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Vic Martinka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4FDB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Past Chairman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3C14" w14:textId="2C86DCB3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A</w:t>
            </w:r>
          </w:p>
        </w:tc>
      </w:tr>
      <w:tr w:rsidR="001160A5" w:rsidRPr="0080056C" w14:paraId="5EA98E48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7870A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John York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46BA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Past Chairman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1AF8" w14:textId="4CCD85AF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A</w:t>
            </w:r>
          </w:p>
        </w:tc>
      </w:tr>
      <w:tr w:rsidR="001160A5" w:rsidRPr="0080056C" w14:paraId="1EB22AD2" w14:textId="77777777" w:rsidTr="00C70D98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5978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Wayne Horne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06FD" w14:textId="77777777" w:rsidR="001160A5" w:rsidRPr="0080056C" w:rsidRDefault="001160A5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Past Chairman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32B" w14:textId="038E6F6F" w:rsidR="001160A5" w:rsidRPr="0080056C" w:rsidRDefault="00E434BA" w:rsidP="00C70D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80056C">
              <w:rPr>
                <w:rFonts w:cstheme="minorHAnsi"/>
                <w:sz w:val="24"/>
                <w:szCs w:val="24"/>
              </w:rPr>
              <w:t>P</w:t>
            </w:r>
          </w:p>
        </w:tc>
      </w:tr>
    </w:tbl>
    <w:p w14:paraId="342177BB" w14:textId="77777777" w:rsidR="001160A5" w:rsidRPr="0080056C" w:rsidRDefault="001160A5" w:rsidP="001160A5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</w:p>
    <w:p w14:paraId="02FB18AE" w14:textId="0A55952C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Introduction of Guests and/or First Time Attendees: </w:t>
      </w:r>
    </w:p>
    <w:p w14:paraId="10487408" w14:textId="2F8DA8EC" w:rsidR="00E434BA" w:rsidRPr="0080056C" w:rsidRDefault="00E434BA" w:rsidP="00E434BA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Raj Pillai; GWOT Navy Vet, AL13, CPA</w:t>
      </w:r>
    </w:p>
    <w:p w14:paraId="68962A71" w14:textId="26CEE297" w:rsidR="002D5F27" w:rsidRPr="0080056C" w:rsidRDefault="002D5F27" w:rsidP="00E434BA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Eva </w:t>
      </w:r>
      <w:proofErr w:type="spellStart"/>
      <w:r w:rsidRPr="0080056C">
        <w:rPr>
          <w:rFonts w:cstheme="minorHAnsi"/>
          <w:sz w:val="24"/>
          <w:szCs w:val="24"/>
        </w:rPr>
        <w:t>Savickas</w:t>
      </w:r>
      <w:proofErr w:type="spellEnd"/>
      <w:r w:rsidRPr="0080056C">
        <w:rPr>
          <w:rFonts w:cstheme="minorHAnsi"/>
          <w:sz w:val="24"/>
          <w:szCs w:val="24"/>
        </w:rPr>
        <w:t>; The Cognitive Clinic</w:t>
      </w:r>
      <w:r w:rsidR="006514C1" w:rsidRPr="0080056C">
        <w:rPr>
          <w:rFonts w:cstheme="minorHAnsi"/>
          <w:sz w:val="24"/>
          <w:szCs w:val="24"/>
        </w:rPr>
        <w:t>, office manager</w:t>
      </w:r>
    </w:p>
    <w:p w14:paraId="2EC90702" w14:textId="77777777" w:rsidR="00595C18" w:rsidRPr="0080056C" w:rsidRDefault="00595C18" w:rsidP="00E434BA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</w:p>
    <w:p w14:paraId="75EE7338" w14:textId="191D95D1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Mi</w:t>
      </w:r>
      <w:r w:rsidR="000E6B7B">
        <w:rPr>
          <w:rFonts w:cstheme="minorHAnsi"/>
          <w:sz w:val="24"/>
          <w:szCs w:val="24"/>
        </w:rPr>
        <w:t>nutes of Previous Meeting (9 Mar</w:t>
      </w:r>
      <w:bookmarkStart w:id="0" w:name="_GoBack"/>
      <w:bookmarkEnd w:id="0"/>
      <w:r w:rsidRPr="0080056C">
        <w:rPr>
          <w:rFonts w:cstheme="minorHAnsi"/>
          <w:sz w:val="24"/>
          <w:szCs w:val="24"/>
        </w:rPr>
        <w:t xml:space="preserve"> @ 7:00pm) </w:t>
      </w:r>
    </w:p>
    <w:p w14:paraId="57C72B66" w14:textId="711EB576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Motion: </w:t>
      </w:r>
      <w:r w:rsidR="00E434BA" w:rsidRPr="0080056C">
        <w:rPr>
          <w:rFonts w:cstheme="minorHAnsi"/>
          <w:sz w:val="24"/>
          <w:szCs w:val="24"/>
        </w:rPr>
        <w:t xml:space="preserve">Koch, </w:t>
      </w:r>
      <w:proofErr w:type="spellStart"/>
      <w:r w:rsidR="00E434BA" w:rsidRPr="0080056C">
        <w:rPr>
          <w:rFonts w:cstheme="minorHAnsi"/>
          <w:sz w:val="24"/>
          <w:szCs w:val="24"/>
        </w:rPr>
        <w:t>Mlynek</w:t>
      </w:r>
      <w:proofErr w:type="spellEnd"/>
      <w:r w:rsidR="00E434BA" w:rsidRPr="0080056C">
        <w:rPr>
          <w:rFonts w:cstheme="minorHAnsi"/>
          <w:sz w:val="24"/>
          <w:szCs w:val="24"/>
        </w:rPr>
        <w:t>; unanimous</w:t>
      </w:r>
    </w:p>
    <w:p w14:paraId="4224529F" w14:textId="588905B7" w:rsidR="00595C18" w:rsidRPr="0080056C" w:rsidRDefault="00595C18" w:rsidP="00595C18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cstheme="minorHAnsi"/>
          <w:sz w:val="24"/>
          <w:szCs w:val="24"/>
        </w:rPr>
      </w:pPr>
    </w:p>
    <w:p w14:paraId="0ED8C2CC" w14:textId="77777777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iCs/>
          <w:sz w:val="24"/>
          <w:szCs w:val="24"/>
        </w:rPr>
      </w:pPr>
      <w:r w:rsidRPr="0080056C">
        <w:rPr>
          <w:rFonts w:cstheme="minorHAnsi"/>
          <w:iCs/>
          <w:sz w:val="24"/>
          <w:szCs w:val="24"/>
        </w:rPr>
        <w:t xml:space="preserve">Superintendents Report: </w:t>
      </w:r>
    </w:p>
    <w:p w14:paraId="61B4E736" w14:textId="5D93B5AF" w:rsidR="00595C18" w:rsidRPr="0080056C" w:rsidRDefault="0080056C" w:rsidP="0080056C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iCs/>
          <w:sz w:val="24"/>
          <w:szCs w:val="24"/>
        </w:rPr>
      </w:pPr>
      <w:r w:rsidRPr="0080056C">
        <w:rPr>
          <w:rFonts w:cstheme="minorHAnsi"/>
          <w:iCs/>
          <w:sz w:val="24"/>
          <w:szCs w:val="24"/>
        </w:rPr>
        <w:t xml:space="preserve">Financial Assistance Second </w:t>
      </w:r>
      <w:proofErr w:type="spellStart"/>
      <w:r w:rsidRPr="0080056C">
        <w:rPr>
          <w:rFonts w:cstheme="minorHAnsi"/>
          <w:iCs/>
          <w:sz w:val="24"/>
          <w:szCs w:val="24"/>
        </w:rPr>
        <w:t>Qtr</w:t>
      </w:r>
      <w:proofErr w:type="spellEnd"/>
      <w:r w:rsidRPr="0080056C">
        <w:rPr>
          <w:rFonts w:cstheme="minorHAnsi"/>
          <w:iCs/>
          <w:sz w:val="24"/>
          <w:szCs w:val="24"/>
        </w:rPr>
        <w:t xml:space="preserve"> 2021; Will Review @ 5/11/2021 Commission Meeting</w:t>
      </w:r>
    </w:p>
    <w:p w14:paraId="148E848F" w14:textId="77777777" w:rsidR="00595C18" w:rsidRPr="0080056C" w:rsidRDefault="00595C18" w:rsidP="00595C18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iCs/>
          <w:sz w:val="24"/>
          <w:szCs w:val="24"/>
        </w:rPr>
      </w:pPr>
    </w:p>
    <w:p w14:paraId="4C7A86CC" w14:textId="06ADD278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iCs/>
          <w:sz w:val="24"/>
          <w:szCs w:val="24"/>
        </w:rPr>
      </w:pPr>
      <w:r w:rsidRPr="0080056C">
        <w:rPr>
          <w:rFonts w:cstheme="minorHAnsi"/>
          <w:iCs/>
          <w:sz w:val="24"/>
          <w:szCs w:val="24"/>
        </w:rPr>
        <w:t xml:space="preserve">Award/VSO Productivity: </w:t>
      </w:r>
    </w:p>
    <w:p w14:paraId="18C86FC9" w14:textId="654892A7" w:rsidR="00E434BA" w:rsidRPr="0080056C" w:rsidRDefault="00E434BA" w:rsidP="0080056C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color w:val="000000"/>
          <w:sz w:val="24"/>
          <w:szCs w:val="24"/>
        </w:rPr>
      </w:pPr>
      <w:r w:rsidRPr="0080056C">
        <w:rPr>
          <w:rFonts w:cstheme="minorHAnsi"/>
          <w:color w:val="000000"/>
          <w:sz w:val="24"/>
          <w:szCs w:val="24"/>
        </w:rPr>
        <w:t>So far, working back to 2015; since just over $82million; pulling reports for DIC to account veterans who</w:t>
      </w:r>
      <w:r w:rsidR="0080056C">
        <w:rPr>
          <w:rFonts w:cstheme="minorHAnsi"/>
          <w:color w:val="000000"/>
          <w:sz w:val="24"/>
          <w:szCs w:val="24"/>
        </w:rPr>
        <w:t xml:space="preserve"> </w:t>
      </w:r>
      <w:r w:rsidRPr="0080056C">
        <w:rPr>
          <w:rFonts w:cstheme="minorHAnsi"/>
          <w:color w:val="000000"/>
          <w:sz w:val="24"/>
          <w:szCs w:val="24"/>
        </w:rPr>
        <w:t>have passed; each VSO is completing/following up on their own veterans, contacting proactively; Papineau advised quarterly improves accounting, accuracy</w:t>
      </w:r>
    </w:p>
    <w:p w14:paraId="310CCD8C" w14:textId="77777777" w:rsidR="00595C18" w:rsidRPr="0080056C" w:rsidRDefault="00595C18" w:rsidP="00E434BA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iCs/>
          <w:sz w:val="24"/>
          <w:szCs w:val="24"/>
        </w:rPr>
      </w:pPr>
    </w:p>
    <w:p w14:paraId="13922F9B" w14:textId="1E6C994B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iCs/>
          <w:sz w:val="24"/>
          <w:szCs w:val="24"/>
        </w:rPr>
      </w:pPr>
      <w:r w:rsidRPr="0080056C">
        <w:rPr>
          <w:rFonts w:cstheme="minorHAnsi"/>
          <w:iCs/>
          <w:sz w:val="24"/>
          <w:szCs w:val="24"/>
        </w:rPr>
        <w:t>Project165 Report Valerie Tawrel</w:t>
      </w:r>
    </w:p>
    <w:p w14:paraId="474187F8" w14:textId="69D785B5" w:rsidR="00E434BA" w:rsidRPr="0080056C" w:rsidRDefault="00595C18" w:rsidP="00595C18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iCs/>
          <w:sz w:val="24"/>
          <w:szCs w:val="24"/>
        </w:rPr>
      </w:pPr>
      <w:r w:rsidRPr="0080056C">
        <w:rPr>
          <w:rFonts w:cstheme="minorHAnsi"/>
          <w:iCs/>
          <w:sz w:val="24"/>
          <w:szCs w:val="24"/>
        </w:rPr>
        <w:lastRenderedPageBreak/>
        <w:t xml:space="preserve">Tawrel advised currently 11 veterans, 4 are families, at Quality Inn; advised when eviction moratorium is lifted, may be inundated; one vet/family was at motel for 18 months, is now in permanent housing; all remaining veterans have housing plans except one; </w:t>
      </w:r>
    </w:p>
    <w:p w14:paraId="0C315C34" w14:textId="511D0680" w:rsidR="006514C1" w:rsidRPr="0080056C" w:rsidRDefault="006514C1" w:rsidP="00595C18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iCs/>
          <w:sz w:val="24"/>
          <w:szCs w:val="24"/>
        </w:rPr>
      </w:pPr>
      <w:r w:rsidRPr="0080056C">
        <w:rPr>
          <w:rFonts w:cstheme="minorHAnsi"/>
          <w:iCs/>
          <w:sz w:val="24"/>
          <w:szCs w:val="24"/>
        </w:rPr>
        <w:t>Motion: Horne, Barry; unanimous</w:t>
      </w:r>
    </w:p>
    <w:p w14:paraId="6E1F66A0" w14:textId="77777777" w:rsidR="00595C18" w:rsidRPr="0080056C" w:rsidRDefault="00595C18" w:rsidP="00595C18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iCs/>
          <w:sz w:val="24"/>
          <w:szCs w:val="24"/>
        </w:rPr>
      </w:pPr>
    </w:p>
    <w:p w14:paraId="6A390B92" w14:textId="77777777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New Business</w:t>
      </w:r>
    </w:p>
    <w:p w14:paraId="5CBD1FF2" w14:textId="12E244AE" w:rsidR="001160A5" w:rsidRPr="0080056C" w:rsidRDefault="0080056C" w:rsidP="006514C1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DCEO</w:t>
      </w:r>
      <w:r w:rsidR="006514C1" w:rsidRPr="0080056C">
        <w:rPr>
          <w:rFonts w:cstheme="minorHAnsi"/>
          <w:sz w:val="24"/>
          <w:szCs w:val="24"/>
        </w:rPr>
        <w:t xml:space="preserve"> grant</w:t>
      </w:r>
    </w:p>
    <w:p w14:paraId="028E91EB" w14:textId="0DB40F36" w:rsidR="006514C1" w:rsidRPr="0080056C" w:rsidRDefault="006514C1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McNichol advised grant technically expired 12/2020, now extended to 5/1/2021; will use funds</w:t>
      </w:r>
    </w:p>
    <w:p w14:paraId="4FB85553" w14:textId="5328DEB5" w:rsidR="006514C1" w:rsidRPr="0080056C" w:rsidRDefault="006514C1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proofErr w:type="gramStart"/>
      <w:r w:rsidRPr="0080056C">
        <w:rPr>
          <w:rFonts w:cstheme="minorHAnsi"/>
          <w:sz w:val="24"/>
          <w:szCs w:val="24"/>
        </w:rPr>
        <w:t>to</w:t>
      </w:r>
      <w:proofErr w:type="gramEnd"/>
      <w:r w:rsidRPr="0080056C">
        <w:rPr>
          <w:rFonts w:cstheme="minorHAnsi"/>
          <w:sz w:val="24"/>
          <w:szCs w:val="24"/>
        </w:rPr>
        <w:t xml:space="preserve"> purchase gym equipment, to be stored at old Joliet office building in the interim</w:t>
      </w:r>
    </w:p>
    <w:p w14:paraId="61F4964D" w14:textId="77777777" w:rsidR="006514C1" w:rsidRPr="0080056C" w:rsidRDefault="006514C1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</w:p>
    <w:p w14:paraId="5E7F64B9" w14:textId="77777777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Old Business</w:t>
      </w:r>
    </w:p>
    <w:p w14:paraId="5847F6EE" w14:textId="7F36EBEC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By-Law Discussion/Review: Atty. Lisa </w:t>
      </w:r>
      <w:proofErr w:type="spellStart"/>
      <w:r w:rsidRPr="0080056C">
        <w:rPr>
          <w:rFonts w:cstheme="minorHAnsi"/>
          <w:sz w:val="24"/>
          <w:szCs w:val="24"/>
        </w:rPr>
        <w:t>McGlasson</w:t>
      </w:r>
      <w:proofErr w:type="spellEnd"/>
    </w:p>
    <w:p w14:paraId="14DB798D" w14:textId="77777777" w:rsidR="005158E7" w:rsidRPr="0080056C" w:rsidRDefault="006514C1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Discussion of </w:t>
      </w:r>
      <w:r w:rsidR="0017516C" w:rsidRPr="0080056C">
        <w:rPr>
          <w:rFonts w:cstheme="minorHAnsi"/>
          <w:sz w:val="24"/>
          <w:szCs w:val="24"/>
        </w:rPr>
        <w:t xml:space="preserve">Elected Officers/members, quorum, Past Chairman; member Blue advised Past Chairman are elected in the past, not currently; member </w:t>
      </w:r>
      <w:proofErr w:type="spellStart"/>
      <w:r w:rsidR="0017516C" w:rsidRPr="0080056C">
        <w:rPr>
          <w:rFonts w:cstheme="minorHAnsi"/>
          <w:sz w:val="24"/>
          <w:szCs w:val="24"/>
        </w:rPr>
        <w:t>McGlasson</w:t>
      </w:r>
      <w:proofErr w:type="spellEnd"/>
      <w:r w:rsidR="0017516C" w:rsidRPr="0080056C">
        <w:rPr>
          <w:rFonts w:cstheme="minorHAnsi"/>
          <w:sz w:val="24"/>
          <w:szCs w:val="24"/>
        </w:rPr>
        <w:t xml:space="preserve"> advised if Past Chairman are listed as members, they can fulfill the requirement of the two members needed for quorum; Horne suggested clarification/limitation, last three Past Chairman, formality of voting rights, could become obstructionist</w:t>
      </w:r>
      <w:r w:rsidR="00BA4FFF" w:rsidRPr="0080056C">
        <w:rPr>
          <w:rFonts w:cstheme="minorHAnsi"/>
          <w:sz w:val="24"/>
          <w:szCs w:val="24"/>
        </w:rPr>
        <w:t>; discussion of role of Past Chairman; discussion of maintenance of residency could be added for current Officers; consensus is to leave as is for now, reserve for future discussion; discussion of Superintendent</w:t>
      </w:r>
      <w:r w:rsidR="005158E7" w:rsidRPr="0080056C">
        <w:rPr>
          <w:rFonts w:cstheme="minorHAnsi"/>
          <w:sz w:val="24"/>
          <w:szCs w:val="24"/>
        </w:rPr>
        <w:t>;</w:t>
      </w:r>
    </w:p>
    <w:p w14:paraId="38D99E1A" w14:textId="77777777" w:rsidR="005158E7" w:rsidRPr="0080056C" w:rsidRDefault="005158E7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Motion to accept the Bylaws: Blue, Barry; unanimous</w:t>
      </w:r>
    </w:p>
    <w:p w14:paraId="7905C8C6" w14:textId="4EAFA2F7" w:rsidR="006514C1" w:rsidRPr="0080056C" w:rsidRDefault="005158E7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ab/>
        <w:t xml:space="preserve">Member </w:t>
      </w:r>
      <w:proofErr w:type="spellStart"/>
      <w:r w:rsidRPr="0080056C">
        <w:rPr>
          <w:rFonts w:cstheme="minorHAnsi"/>
          <w:sz w:val="24"/>
          <w:szCs w:val="24"/>
        </w:rPr>
        <w:t>McGlasson</w:t>
      </w:r>
      <w:proofErr w:type="spellEnd"/>
      <w:r w:rsidRPr="0080056C">
        <w:rPr>
          <w:rFonts w:cstheme="minorHAnsi"/>
          <w:sz w:val="24"/>
          <w:szCs w:val="24"/>
        </w:rPr>
        <w:t xml:space="preserve"> will return final edited copy to Exec. Board for reference by 4/16/2021</w:t>
      </w:r>
      <w:r w:rsidR="0017516C" w:rsidRPr="0080056C">
        <w:rPr>
          <w:rFonts w:cstheme="minorHAnsi"/>
          <w:sz w:val="24"/>
          <w:szCs w:val="24"/>
        </w:rPr>
        <w:tab/>
      </w:r>
    </w:p>
    <w:p w14:paraId="0B132840" w14:textId="77777777" w:rsidR="0017516C" w:rsidRPr="0080056C" w:rsidRDefault="0017516C" w:rsidP="006514C1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</w:p>
    <w:p w14:paraId="5BD8ED9D" w14:textId="430BB04D" w:rsidR="001160A5" w:rsidRPr="0080056C" w:rsidRDefault="001160A5" w:rsidP="001160A5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CARES Funding Update</w:t>
      </w:r>
    </w:p>
    <w:p w14:paraId="32775A42" w14:textId="76D3A5AD" w:rsidR="005158E7" w:rsidRPr="0080056C" w:rsidRDefault="005158E7" w:rsidP="005158E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McNichol advised will present to/with Will County Land Use next week to expand/add to the $1.5 million; advised hotel project continues;  </w:t>
      </w:r>
    </w:p>
    <w:p w14:paraId="323D7DC9" w14:textId="77777777" w:rsidR="005158E7" w:rsidRPr="0080056C" w:rsidRDefault="005158E7" w:rsidP="005158E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</w:p>
    <w:p w14:paraId="2C20821E" w14:textId="3087DB34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For Good of the Commission/Public Comment</w:t>
      </w:r>
    </w:p>
    <w:p w14:paraId="66F12F62" w14:textId="798FC90B" w:rsidR="005158E7" w:rsidRPr="0080056C" w:rsidRDefault="005158E7" w:rsidP="005158E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proofErr w:type="spellStart"/>
      <w:r w:rsidRPr="0080056C">
        <w:rPr>
          <w:rFonts w:cstheme="minorHAnsi"/>
          <w:sz w:val="24"/>
          <w:szCs w:val="24"/>
        </w:rPr>
        <w:t>Mylnek</w:t>
      </w:r>
      <w:proofErr w:type="spellEnd"/>
      <w:r w:rsidR="00884D37" w:rsidRPr="0080056C">
        <w:rPr>
          <w:rFonts w:cstheme="minorHAnsi"/>
          <w:sz w:val="24"/>
          <w:szCs w:val="24"/>
        </w:rPr>
        <w:t>-work w/Raj Pillai, request a presentation on JROTC for his post/VAC</w:t>
      </w:r>
      <w:r w:rsidRPr="0080056C">
        <w:rPr>
          <w:rFonts w:cstheme="minorHAnsi"/>
          <w:sz w:val="24"/>
          <w:szCs w:val="24"/>
        </w:rPr>
        <w:t xml:space="preserve"> </w:t>
      </w:r>
    </w:p>
    <w:p w14:paraId="34F9ABFA" w14:textId="4D234B3A" w:rsidR="005158E7" w:rsidRPr="0080056C" w:rsidRDefault="005158E7" w:rsidP="005158E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>Williams</w:t>
      </w:r>
      <w:r w:rsidR="00884D37" w:rsidRPr="0080056C">
        <w:rPr>
          <w:rFonts w:cstheme="minorHAnsi"/>
          <w:sz w:val="24"/>
          <w:szCs w:val="24"/>
        </w:rPr>
        <w:t xml:space="preserve"> – advised 4/23-24 “Watch” at </w:t>
      </w:r>
      <w:proofErr w:type="spellStart"/>
      <w:r w:rsidR="00884D37" w:rsidRPr="0080056C">
        <w:rPr>
          <w:rFonts w:cstheme="minorHAnsi"/>
          <w:sz w:val="24"/>
          <w:szCs w:val="24"/>
        </w:rPr>
        <w:t>MiddleEast</w:t>
      </w:r>
      <w:proofErr w:type="spellEnd"/>
      <w:r w:rsidR="00884D37" w:rsidRPr="0080056C">
        <w:rPr>
          <w:rFonts w:cstheme="minorHAnsi"/>
          <w:sz w:val="24"/>
          <w:szCs w:val="24"/>
        </w:rPr>
        <w:t xml:space="preserve"> Conflict Wall; Memorial Day ceremony has been cancelled for ALNC, </w:t>
      </w:r>
      <w:proofErr w:type="spellStart"/>
      <w:r w:rsidR="00884D37" w:rsidRPr="0080056C">
        <w:rPr>
          <w:rFonts w:cstheme="minorHAnsi"/>
          <w:sz w:val="24"/>
          <w:szCs w:val="24"/>
        </w:rPr>
        <w:t>MiddleEast</w:t>
      </w:r>
      <w:proofErr w:type="spellEnd"/>
      <w:r w:rsidR="00884D37" w:rsidRPr="0080056C">
        <w:rPr>
          <w:rFonts w:cstheme="minorHAnsi"/>
          <w:sz w:val="24"/>
          <w:szCs w:val="24"/>
        </w:rPr>
        <w:t xml:space="preserve"> Conflict Wall is having ceremony on Memorial Day; ILMFR is permitted, scheduled for 19; AL13 Riders, AL District 11 motorcycle run 7/17/21; </w:t>
      </w:r>
      <w:proofErr w:type="spellStart"/>
      <w:r w:rsidR="00884D37" w:rsidRPr="0080056C">
        <w:rPr>
          <w:rFonts w:cstheme="minorHAnsi"/>
          <w:sz w:val="24"/>
          <w:szCs w:val="24"/>
        </w:rPr>
        <w:t>AllenForce</w:t>
      </w:r>
      <w:proofErr w:type="spellEnd"/>
      <w:r w:rsidR="00884D37" w:rsidRPr="0080056C">
        <w:rPr>
          <w:rFonts w:cstheme="minorHAnsi"/>
          <w:sz w:val="24"/>
          <w:szCs w:val="24"/>
        </w:rPr>
        <w:t xml:space="preserve"> motorcycle run 7/24/17</w:t>
      </w:r>
    </w:p>
    <w:p w14:paraId="5C260135" w14:textId="58B85E5D" w:rsidR="005158E7" w:rsidRPr="0080056C" w:rsidRDefault="005158E7" w:rsidP="005158E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Blue </w:t>
      </w:r>
      <w:r w:rsidR="00884D37" w:rsidRPr="0080056C">
        <w:rPr>
          <w:rFonts w:cstheme="minorHAnsi"/>
          <w:sz w:val="24"/>
          <w:szCs w:val="24"/>
        </w:rPr>
        <w:t>–</w:t>
      </w:r>
      <w:r w:rsidRPr="0080056C">
        <w:rPr>
          <w:rFonts w:cstheme="minorHAnsi"/>
          <w:sz w:val="24"/>
          <w:szCs w:val="24"/>
        </w:rPr>
        <w:t xml:space="preserve"> </w:t>
      </w:r>
      <w:r w:rsidR="00884D37" w:rsidRPr="0080056C">
        <w:rPr>
          <w:rFonts w:cstheme="minorHAnsi"/>
          <w:sz w:val="24"/>
          <w:szCs w:val="24"/>
        </w:rPr>
        <w:t xml:space="preserve">suggested VAC promoting JROTC in Will County community schools; </w:t>
      </w:r>
      <w:proofErr w:type="spellStart"/>
      <w:r w:rsidR="00884D37" w:rsidRPr="0080056C">
        <w:rPr>
          <w:rFonts w:cstheme="minorHAnsi"/>
          <w:sz w:val="24"/>
          <w:szCs w:val="24"/>
        </w:rPr>
        <w:t>McGlasson</w:t>
      </w:r>
      <w:proofErr w:type="spellEnd"/>
      <w:r w:rsidR="00884D37" w:rsidRPr="0080056C">
        <w:rPr>
          <w:rFonts w:cstheme="minorHAnsi"/>
          <w:sz w:val="24"/>
          <w:szCs w:val="24"/>
        </w:rPr>
        <w:t xml:space="preserve"> supports, they will be in </w:t>
      </w:r>
      <w:r w:rsidR="0080056C" w:rsidRPr="0080056C">
        <w:rPr>
          <w:rFonts w:cstheme="minorHAnsi"/>
          <w:sz w:val="24"/>
          <w:szCs w:val="24"/>
        </w:rPr>
        <w:t>contact</w:t>
      </w:r>
      <w:r w:rsidR="00884D37" w:rsidRPr="0080056C">
        <w:rPr>
          <w:rFonts w:cstheme="minorHAnsi"/>
          <w:sz w:val="24"/>
          <w:szCs w:val="24"/>
        </w:rPr>
        <w:t xml:space="preserve"> with Raj Pillai</w:t>
      </w:r>
    </w:p>
    <w:p w14:paraId="4885A898" w14:textId="77777777" w:rsidR="005158E7" w:rsidRPr="0080056C" w:rsidRDefault="005158E7" w:rsidP="005158E7">
      <w:p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24"/>
          <w:szCs w:val="24"/>
        </w:rPr>
      </w:pPr>
    </w:p>
    <w:p w14:paraId="119867D5" w14:textId="7B230C65" w:rsidR="001160A5" w:rsidRPr="0080056C" w:rsidRDefault="001160A5" w:rsidP="001160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0056C">
        <w:rPr>
          <w:rFonts w:cstheme="minorHAnsi"/>
          <w:sz w:val="24"/>
          <w:szCs w:val="24"/>
        </w:rPr>
        <w:t xml:space="preserve">Motion to Adjourn: </w:t>
      </w:r>
      <w:r w:rsidR="00884D37" w:rsidRPr="0080056C">
        <w:rPr>
          <w:rFonts w:cstheme="minorHAnsi"/>
          <w:sz w:val="24"/>
          <w:szCs w:val="24"/>
        </w:rPr>
        <w:t xml:space="preserve">Horne, Blue; </w:t>
      </w:r>
      <w:r w:rsidR="0080056C" w:rsidRPr="0080056C">
        <w:rPr>
          <w:rFonts w:cstheme="minorHAnsi"/>
          <w:sz w:val="24"/>
          <w:szCs w:val="24"/>
        </w:rPr>
        <w:t>Unanimous</w:t>
      </w:r>
    </w:p>
    <w:p w14:paraId="1ED4213C" w14:textId="77777777" w:rsidR="001160A5" w:rsidRPr="008B49DB" w:rsidRDefault="001160A5" w:rsidP="001160A5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  <w:sz w:val="24"/>
          <w:szCs w:val="24"/>
        </w:rPr>
      </w:pPr>
    </w:p>
    <w:p w14:paraId="4B0BBFE1" w14:textId="77777777" w:rsidR="001160A5" w:rsidRPr="008B49DB" w:rsidRDefault="001160A5" w:rsidP="001160A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14:paraId="1CCD06B6" w14:textId="77777777" w:rsidR="001160A5" w:rsidRPr="008B49DB" w:rsidRDefault="001160A5" w:rsidP="001160A5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 w:rsidRPr="008B49DB">
        <w:rPr>
          <w:rFonts w:cs="Calibri"/>
          <w:b/>
        </w:rPr>
        <w:t>VAC Executive Committee Meeting</w:t>
      </w:r>
    </w:p>
    <w:p w14:paraId="00874425" w14:textId="08906920" w:rsidR="001160A5" w:rsidRPr="008B49DB" w:rsidRDefault="001160A5" w:rsidP="001160A5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884D37">
        <w:rPr>
          <w:rFonts w:cs="Calibri"/>
          <w:b/>
        </w:rPr>
        <w:t>5</w:t>
      </w:r>
      <w:r>
        <w:rPr>
          <w:rFonts w:cs="Calibri"/>
          <w:b/>
        </w:rPr>
        <w:t>/1</w:t>
      </w:r>
      <w:r w:rsidR="00884D37">
        <w:rPr>
          <w:rFonts w:cs="Calibri"/>
          <w:b/>
        </w:rPr>
        <w:t>1</w:t>
      </w:r>
      <w:r>
        <w:rPr>
          <w:rFonts w:cs="Calibri"/>
          <w:b/>
        </w:rPr>
        <w:t>/2021</w:t>
      </w:r>
    </w:p>
    <w:p w14:paraId="604DF29E" w14:textId="4DED3182" w:rsidR="001160A5" w:rsidRPr="008B49DB" w:rsidRDefault="001160A5" w:rsidP="001160A5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7</w:t>
      </w:r>
      <w:r w:rsidR="00884D37">
        <w:rPr>
          <w:rFonts w:cs="Calibri"/>
          <w:b/>
        </w:rPr>
        <w:t>AM</w:t>
      </w:r>
    </w:p>
    <w:p w14:paraId="29617390" w14:textId="77777777" w:rsidR="001160A5" w:rsidRDefault="001160A5" w:rsidP="001160A5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 w:rsidRPr="008B49DB">
        <w:rPr>
          <w:rFonts w:cs="Calibri"/>
          <w:b/>
        </w:rPr>
        <w:t>2400 Glenwood Ave STE 110 Joliet IL 60435</w:t>
      </w:r>
    </w:p>
    <w:p w14:paraId="4DB21D97" w14:textId="1B71FB87" w:rsidR="00E769C8" w:rsidRDefault="001160A5" w:rsidP="00884D3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VIA Zoom</w:t>
      </w:r>
    </w:p>
    <w:p w14:paraId="7ECB3CD6" w14:textId="55E9D2EE" w:rsidR="00BF7947" w:rsidRDefault="00BF7947" w:rsidP="00884D3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14:paraId="064DD19A" w14:textId="726EABF4" w:rsidR="00BF7947" w:rsidRDefault="00BF7947" w:rsidP="00884D3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14:paraId="1AC79386" w14:textId="75733419" w:rsidR="00BF7947" w:rsidRDefault="00BF7947" w:rsidP="00884D3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</w:rPr>
      </w:pPr>
    </w:p>
    <w:p w14:paraId="6DA358C3" w14:textId="2AF0F4FC" w:rsidR="00BF7947" w:rsidRPr="00BF7947" w:rsidRDefault="00BF7947" w:rsidP="00884D3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 w:rsidRPr="00BF7947">
        <w:rPr>
          <w:rFonts w:cs="Calibri"/>
        </w:rPr>
        <w:t>Respectfully Submitted,</w:t>
      </w:r>
    </w:p>
    <w:p w14:paraId="5FA29AAA" w14:textId="74369948" w:rsidR="00BF7947" w:rsidRPr="00BF7947" w:rsidRDefault="00BF7947" w:rsidP="00884D37">
      <w:pPr>
        <w:autoSpaceDE w:val="0"/>
        <w:autoSpaceDN w:val="0"/>
        <w:adjustRightInd w:val="0"/>
        <w:spacing w:after="0" w:line="240" w:lineRule="auto"/>
        <w:jc w:val="center"/>
      </w:pPr>
      <w:r w:rsidRPr="00BF7947">
        <w:rPr>
          <w:rFonts w:cs="Calibri"/>
        </w:rPr>
        <w:t xml:space="preserve">Secretary Williams </w:t>
      </w:r>
    </w:p>
    <w:sectPr w:rsidR="00BF7947" w:rsidRPr="00BF7947" w:rsidSect="00FA1F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33BB"/>
    <w:multiLevelType w:val="hybridMultilevel"/>
    <w:tmpl w:val="13423A7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027E47"/>
    <w:multiLevelType w:val="hybridMultilevel"/>
    <w:tmpl w:val="848C6F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454778"/>
    <w:multiLevelType w:val="hybridMultilevel"/>
    <w:tmpl w:val="15162BB8"/>
    <w:lvl w:ilvl="0" w:tplc="4A366336">
      <w:start w:val="1"/>
      <w:numFmt w:val="upperRoman"/>
      <w:lvlText w:val="%1."/>
      <w:lvlJc w:val="left"/>
      <w:pPr>
        <w:ind w:left="1080" w:hanging="72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C4292"/>
    <w:multiLevelType w:val="hybridMultilevel"/>
    <w:tmpl w:val="E8243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C1439F"/>
    <w:multiLevelType w:val="hybridMultilevel"/>
    <w:tmpl w:val="C2A6F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01"/>
    <w:rsid w:val="0007178E"/>
    <w:rsid w:val="000A09B8"/>
    <w:rsid w:val="000D5F93"/>
    <w:rsid w:val="000E6B7B"/>
    <w:rsid w:val="001160A5"/>
    <w:rsid w:val="0017516C"/>
    <w:rsid w:val="00175EBD"/>
    <w:rsid w:val="00187781"/>
    <w:rsid w:val="00187EC9"/>
    <w:rsid w:val="0021685B"/>
    <w:rsid w:val="00247F36"/>
    <w:rsid w:val="00267A05"/>
    <w:rsid w:val="002D5F27"/>
    <w:rsid w:val="002E589A"/>
    <w:rsid w:val="002F78A3"/>
    <w:rsid w:val="002F7EC5"/>
    <w:rsid w:val="00315F89"/>
    <w:rsid w:val="003532AF"/>
    <w:rsid w:val="00357471"/>
    <w:rsid w:val="003A798C"/>
    <w:rsid w:val="003E4D62"/>
    <w:rsid w:val="00412544"/>
    <w:rsid w:val="004132E5"/>
    <w:rsid w:val="004376D2"/>
    <w:rsid w:val="00492421"/>
    <w:rsid w:val="004B079A"/>
    <w:rsid w:val="004C7601"/>
    <w:rsid w:val="00502C32"/>
    <w:rsid w:val="005158E7"/>
    <w:rsid w:val="0055092A"/>
    <w:rsid w:val="0055662F"/>
    <w:rsid w:val="00595C18"/>
    <w:rsid w:val="00626C72"/>
    <w:rsid w:val="006402A6"/>
    <w:rsid w:val="0064366C"/>
    <w:rsid w:val="006514C1"/>
    <w:rsid w:val="00653FAA"/>
    <w:rsid w:val="00695B68"/>
    <w:rsid w:val="006B3124"/>
    <w:rsid w:val="006E2A54"/>
    <w:rsid w:val="00732FA2"/>
    <w:rsid w:val="00797F7A"/>
    <w:rsid w:val="007C3ECE"/>
    <w:rsid w:val="0080056C"/>
    <w:rsid w:val="00845F30"/>
    <w:rsid w:val="00876F9E"/>
    <w:rsid w:val="00881304"/>
    <w:rsid w:val="00884D37"/>
    <w:rsid w:val="008E671A"/>
    <w:rsid w:val="0090182F"/>
    <w:rsid w:val="009578A5"/>
    <w:rsid w:val="009B3391"/>
    <w:rsid w:val="009C48D8"/>
    <w:rsid w:val="009D4A98"/>
    <w:rsid w:val="00A31E78"/>
    <w:rsid w:val="00A54200"/>
    <w:rsid w:val="00AE2B64"/>
    <w:rsid w:val="00B105D7"/>
    <w:rsid w:val="00B13E36"/>
    <w:rsid w:val="00B75743"/>
    <w:rsid w:val="00B92071"/>
    <w:rsid w:val="00BA36DE"/>
    <w:rsid w:val="00BA4FFF"/>
    <w:rsid w:val="00BB0A5A"/>
    <w:rsid w:val="00BE59AB"/>
    <w:rsid w:val="00BF7947"/>
    <w:rsid w:val="00C034CD"/>
    <w:rsid w:val="00C31859"/>
    <w:rsid w:val="00C31946"/>
    <w:rsid w:val="00C42ED8"/>
    <w:rsid w:val="00CD0EB1"/>
    <w:rsid w:val="00D16D74"/>
    <w:rsid w:val="00D17C49"/>
    <w:rsid w:val="00D43C87"/>
    <w:rsid w:val="00D66AD8"/>
    <w:rsid w:val="00D84501"/>
    <w:rsid w:val="00D91B9A"/>
    <w:rsid w:val="00D922E5"/>
    <w:rsid w:val="00DB2049"/>
    <w:rsid w:val="00DC315A"/>
    <w:rsid w:val="00DD741B"/>
    <w:rsid w:val="00E21172"/>
    <w:rsid w:val="00E2476F"/>
    <w:rsid w:val="00E3405C"/>
    <w:rsid w:val="00E40AA9"/>
    <w:rsid w:val="00E434BA"/>
    <w:rsid w:val="00E769C8"/>
    <w:rsid w:val="00E960EA"/>
    <w:rsid w:val="00F04217"/>
    <w:rsid w:val="00F2748F"/>
    <w:rsid w:val="00F44068"/>
    <w:rsid w:val="00F633DE"/>
    <w:rsid w:val="00F97409"/>
    <w:rsid w:val="00FA1F80"/>
    <w:rsid w:val="00FD7446"/>
    <w:rsid w:val="00FF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A0C1"/>
  <w15:docId w15:val="{94BBBB95-DBE9-4E58-AED2-F984281D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C7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7601"/>
  </w:style>
  <w:style w:type="paragraph" w:styleId="BalloonText">
    <w:name w:val="Balloon Text"/>
    <w:basedOn w:val="Normal"/>
    <w:link w:val="BalloonTextChar"/>
    <w:uiPriority w:val="99"/>
    <w:semiHidden/>
    <w:unhideWhenUsed/>
    <w:rsid w:val="004C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01"/>
    <w:rPr>
      <w:rFonts w:ascii="Tahoma" w:hAnsi="Tahoma" w:cs="Tahoma"/>
      <w:sz w:val="16"/>
      <w:szCs w:val="16"/>
    </w:rPr>
  </w:style>
  <w:style w:type="paragraph" w:styleId="Closing">
    <w:name w:val="Closing"/>
    <w:basedOn w:val="Normal"/>
    <w:link w:val="ClosingChar"/>
    <w:uiPriority w:val="7"/>
    <w:unhideWhenUsed/>
    <w:qFormat/>
    <w:rsid w:val="00412544"/>
    <w:pPr>
      <w:spacing w:before="240" w:after="0"/>
      <w:ind w:right="4320"/>
    </w:pPr>
    <w:rPr>
      <w:rFonts w:eastAsiaTheme="minorEastAsia"/>
      <w:sz w:val="20"/>
    </w:rPr>
  </w:style>
  <w:style w:type="character" w:customStyle="1" w:styleId="ClosingChar">
    <w:name w:val="Closing Char"/>
    <w:basedOn w:val="DefaultParagraphFont"/>
    <w:link w:val="Closing"/>
    <w:uiPriority w:val="7"/>
    <w:rsid w:val="00412544"/>
    <w:rPr>
      <w:rFonts w:eastAsiaTheme="minorEastAsia"/>
      <w:sz w:val="20"/>
    </w:rPr>
  </w:style>
  <w:style w:type="paragraph" w:styleId="Salutation">
    <w:name w:val="Salutation"/>
    <w:basedOn w:val="Normal"/>
    <w:next w:val="Normal"/>
    <w:link w:val="SalutationChar"/>
    <w:uiPriority w:val="6"/>
    <w:unhideWhenUsed/>
    <w:qFormat/>
    <w:rsid w:val="00412544"/>
    <w:pPr>
      <w:spacing w:before="400" w:after="320" w:line="240" w:lineRule="auto"/>
    </w:pPr>
    <w:rPr>
      <w:rFonts w:eastAsiaTheme="minorEastAsia"/>
      <w:b/>
      <w:sz w:val="20"/>
    </w:rPr>
  </w:style>
  <w:style w:type="character" w:customStyle="1" w:styleId="SalutationChar">
    <w:name w:val="Salutation Char"/>
    <w:basedOn w:val="DefaultParagraphFont"/>
    <w:link w:val="Salutation"/>
    <w:uiPriority w:val="6"/>
    <w:rsid w:val="00412544"/>
    <w:rPr>
      <w:rFonts w:eastAsiaTheme="minorEastAsia"/>
      <w:b/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12544"/>
    <w:pPr>
      <w:spacing w:after="0" w:line="240" w:lineRule="auto"/>
    </w:pPr>
    <w:rPr>
      <w:rFonts w:eastAsiaTheme="minorEastAsia"/>
      <w:sz w:val="20"/>
    </w:rPr>
  </w:style>
  <w:style w:type="character" w:customStyle="1" w:styleId="SignatureChar">
    <w:name w:val="Signature Char"/>
    <w:basedOn w:val="DefaultParagraphFont"/>
    <w:link w:val="Signature"/>
    <w:uiPriority w:val="99"/>
    <w:rsid w:val="00412544"/>
    <w:rPr>
      <w:rFonts w:eastAsiaTheme="minorEastAsia"/>
      <w:sz w:val="20"/>
    </w:rPr>
  </w:style>
  <w:style w:type="paragraph" w:customStyle="1" w:styleId="RecipientName">
    <w:name w:val="Recipient Name"/>
    <w:basedOn w:val="Normal"/>
    <w:link w:val="RecipientNameChar"/>
    <w:uiPriority w:val="4"/>
    <w:qFormat/>
    <w:rsid w:val="00412544"/>
    <w:pPr>
      <w:spacing w:before="80"/>
      <w:contextualSpacing/>
    </w:pPr>
    <w:rPr>
      <w:rFonts w:asciiTheme="majorHAnsi" w:eastAsiaTheme="minorEastAsia" w:hAnsiTheme="majorHAnsi"/>
      <w:b/>
      <w:color w:val="365F91" w:themeColor="accent1" w:themeShade="BF"/>
      <w:sz w:val="20"/>
    </w:rPr>
  </w:style>
  <w:style w:type="character" w:customStyle="1" w:styleId="RecipientNameChar">
    <w:name w:val="Recipient Name Char"/>
    <w:basedOn w:val="DefaultParagraphFont"/>
    <w:link w:val="RecipientName"/>
    <w:uiPriority w:val="4"/>
    <w:rsid w:val="00412544"/>
    <w:rPr>
      <w:rFonts w:asciiTheme="majorHAnsi" w:eastAsiaTheme="minorEastAsia" w:hAnsiTheme="majorHAnsi"/>
      <w:b/>
      <w:color w:val="365F91" w:themeColor="accent1" w:themeShade="BF"/>
      <w:sz w:val="20"/>
    </w:rPr>
  </w:style>
  <w:style w:type="paragraph" w:customStyle="1" w:styleId="SenderAddress">
    <w:name w:val="Sender Address"/>
    <w:basedOn w:val="NoSpacing"/>
    <w:link w:val="SenderAddressChar"/>
    <w:uiPriority w:val="3"/>
    <w:qFormat/>
    <w:rsid w:val="00412544"/>
    <w:pPr>
      <w:spacing w:before="200" w:after="200" w:line="276" w:lineRule="auto"/>
      <w:contextualSpacing/>
      <w:jc w:val="right"/>
    </w:pPr>
    <w:rPr>
      <w:rFonts w:asciiTheme="majorHAnsi" w:eastAsiaTheme="minorEastAsia" w:hAnsiTheme="majorHAnsi"/>
      <w:color w:val="C0504D" w:themeColor="accent2"/>
      <w:sz w:val="18"/>
      <w:szCs w:val="18"/>
    </w:rPr>
  </w:style>
  <w:style w:type="character" w:customStyle="1" w:styleId="SenderAddressChar">
    <w:name w:val="Sender Address Char"/>
    <w:basedOn w:val="DefaultParagraphFont"/>
    <w:link w:val="SenderAddress"/>
    <w:uiPriority w:val="3"/>
    <w:rsid w:val="00412544"/>
    <w:rPr>
      <w:rFonts w:asciiTheme="majorHAnsi" w:eastAsiaTheme="minorEastAsia" w:hAnsiTheme="majorHAnsi"/>
      <w:color w:val="C0504D" w:themeColor="accent2"/>
      <w:sz w:val="18"/>
      <w:szCs w:val="18"/>
    </w:rPr>
  </w:style>
  <w:style w:type="paragraph" w:styleId="NoSpacing">
    <w:name w:val="No Spacing"/>
    <w:uiPriority w:val="1"/>
    <w:qFormat/>
    <w:rsid w:val="0041254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67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671A"/>
    <w:rPr>
      <w:color w:val="0000FF" w:themeColor="hyperlink"/>
      <w:u w:val="single"/>
    </w:rPr>
  </w:style>
  <w:style w:type="table" w:customStyle="1" w:styleId="TableGrid1">
    <w:name w:val="Table Grid1"/>
    <w:basedOn w:val="TableNormal"/>
    <w:uiPriority w:val="59"/>
    <w:rsid w:val="009B33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AE2B6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87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2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cwc@willcountyillinoi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FB5ED-3585-4F81-A3E8-A49E5656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rkaestner</dc:creator>
  <cp:lastModifiedBy>Kristina McNichol</cp:lastModifiedBy>
  <cp:revision>4</cp:revision>
  <cp:lastPrinted>2021-06-03T16:28:00Z</cp:lastPrinted>
  <dcterms:created xsi:type="dcterms:W3CDTF">2021-04-13T14:18:00Z</dcterms:created>
  <dcterms:modified xsi:type="dcterms:W3CDTF">2021-06-03T16:28:00Z</dcterms:modified>
</cp:coreProperties>
</file>