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2B4A" w14:textId="4C205321" w:rsidR="00113B80" w:rsidRDefault="00113B80" w:rsidP="00113B80">
      <w:pPr>
        <w:pStyle w:val="Header"/>
      </w:pPr>
      <w:bookmarkStart w:id="0" w:name="_Hlk111886527"/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5156F260" wp14:editId="64CA9FC6">
            <wp:simplePos x="0" y="0"/>
            <wp:positionH relativeFrom="column">
              <wp:posOffset>5438775</wp:posOffset>
            </wp:positionH>
            <wp:positionV relativeFrom="paragraph">
              <wp:posOffset>-810260</wp:posOffset>
            </wp:positionV>
            <wp:extent cx="1190625" cy="1133475"/>
            <wp:effectExtent l="19050" t="0" r="9525" b="0"/>
            <wp:wrapNone/>
            <wp:docPr id="2" name="Picture 0" descr="Wil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Co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15FB146D" wp14:editId="2F22D3F6">
            <wp:simplePos x="0" y="0"/>
            <wp:positionH relativeFrom="column">
              <wp:posOffset>-628650</wp:posOffset>
            </wp:positionH>
            <wp:positionV relativeFrom="paragraph">
              <wp:posOffset>-647065</wp:posOffset>
            </wp:positionV>
            <wp:extent cx="1647619" cy="1057143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4986E2" w14:textId="0AF3F590" w:rsidR="00113B80" w:rsidRPr="00D958BA" w:rsidRDefault="00113B80" w:rsidP="00113B80">
      <w:pPr>
        <w:pStyle w:val="Header"/>
        <w:jc w:val="center"/>
        <w:rPr>
          <w:sz w:val="40"/>
        </w:rPr>
      </w:pPr>
      <w:r>
        <w:rPr>
          <w:sz w:val="40"/>
        </w:rPr>
        <w:t>Veteran</w:t>
      </w:r>
      <w:r w:rsidRPr="00D958BA">
        <w:rPr>
          <w:sz w:val="40"/>
        </w:rPr>
        <w:t xml:space="preserve"> Assistance Commission</w:t>
      </w:r>
    </w:p>
    <w:p w14:paraId="06C84D25" w14:textId="0762DE14" w:rsidR="00113B80" w:rsidRPr="00D958BA" w:rsidRDefault="00113B80" w:rsidP="00113B80">
      <w:pPr>
        <w:pStyle w:val="Header"/>
        <w:jc w:val="center"/>
        <w:rPr>
          <w:sz w:val="40"/>
        </w:rPr>
      </w:pPr>
      <w:r w:rsidRPr="00D958BA">
        <w:rPr>
          <w:sz w:val="40"/>
        </w:rPr>
        <w:t>of Will County</w:t>
      </w:r>
    </w:p>
    <w:p w14:paraId="4B339A49" w14:textId="77777777" w:rsidR="00113B80" w:rsidRPr="00113B80" w:rsidRDefault="00113B80" w:rsidP="00113B80">
      <w:pPr>
        <w:pStyle w:val="Header"/>
        <w:jc w:val="center"/>
        <w:rPr>
          <w:sz w:val="24"/>
          <w:szCs w:val="24"/>
        </w:rPr>
      </w:pPr>
      <w:r w:rsidRPr="00113B80">
        <w:rPr>
          <w:sz w:val="24"/>
          <w:szCs w:val="24"/>
        </w:rPr>
        <w:t>Glenwood Center   2400 Glenwood Ave. Ste 110   Joliet, IL 60432</w:t>
      </w:r>
    </w:p>
    <w:p w14:paraId="15B2CE32" w14:textId="77777777" w:rsidR="00113B80" w:rsidRPr="00113B80" w:rsidRDefault="00113B80" w:rsidP="00113B80">
      <w:pPr>
        <w:pStyle w:val="Header"/>
        <w:jc w:val="center"/>
        <w:rPr>
          <w:sz w:val="24"/>
          <w:szCs w:val="24"/>
        </w:rPr>
      </w:pPr>
      <w:r w:rsidRPr="00113B80">
        <w:rPr>
          <w:sz w:val="24"/>
          <w:szCs w:val="24"/>
        </w:rPr>
        <w:t>Ph: (815)740-8389        Fax: (815)740-4329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2880"/>
      </w:tblGrid>
      <w:tr w:rsidR="00113B80" w:rsidRPr="00CC2FF8" w14:paraId="582B7382" w14:textId="77777777" w:rsidTr="00AE4617">
        <w:trPr>
          <w:trHeight w:val="873"/>
        </w:trPr>
        <w:tc>
          <w:tcPr>
            <w:tcW w:w="2880" w:type="dxa"/>
          </w:tcPr>
          <w:p w14:paraId="2E54CF16" w14:textId="77777777" w:rsidR="00113B80" w:rsidRPr="00CC2FF8" w:rsidRDefault="00113B80" w:rsidP="00A673B8">
            <w:pPr>
              <w:ind w:right="288"/>
              <w:rPr>
                <w:b/>
                <w:bCs/>
              </w:rPr>
            </w:pPr>
          </w:p>
          <w:p w14:paraId="069959A9" w14:textId="58CD8E31" w:rsidR="00113B80" w:rsidRPr="00CC2FF8" w:rsidRDefault="00AE4617" w:rsidP="00AE4617">
            <w:pPr>
              <w:ind w:right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29, 2022</w:t>
            </w:r>
          </w:p>
          <w:p w14:paraId="441153A1" w14:textId="2D05D2F1" w:rsidR="00113B80" w:rsidRPr="00CC2FF8" w:rsidRDefault="00113B80" w:rsidP="00A673B8">
            <w:pPr>
              <w:ind w:right="288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14:paraId="28C8D221" w14:textId="221F82EC" w:rsidR="00113B80" w:rsidRDefault="002702C5" w:rsidP="004C265E">
            <w:pPr>
              <w:ind w:right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Executive Committee Meeting</w:t>
            </w:r>
          </w:p>
          <w:p w14:paraId="6073C003" w14:textId="213C991D" w:rsidR="00870167" w:rsidRDefault="002702C5" w:rsidP="004C265E">
            <w:pPr>
              <w:ind w:right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 N. Chicago St</w:t>
            </w:r>
          </w:p>
          <w:p w14:paraId="28BA7E2B" w14:textId="6442FF3D" w:rsidR="00870167" w:rsidRPr="00CC2FF8" w:rsidRDefault="002702C5" w:rsidP="004C265E">
            <w:pPr>
              <w:ind w:right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Joliet</w:t>
            </w:r>
            <w:r w:rsidR="00870167">
              <w:rPr>
                <w:b/>
                <w:bCs/>
              </w:rPr>
              <w:t>, IL</w:t>
            </w:r>
          </w:p>
        </w:tc>
        <w:tc>
          <w:tcPr>
            <w:tcW w:w="2880" w:type="dxa"/>
          </w:tcPr>
          <w:p w14:paraId="781D7FE6" w14:textId="77777777" w:rsidR="00113B80" w:rsidRPr="00CC2FF8" w:rsidRDefault="00113B80" w:rsidP="00AE4617">
            <w:pPr>
              <w:ind w:right="288"/>
              <w:jc w:val="center"/>
              <w:rPr>
                <w:b/>
                <w:bCs/>
              </w:rPr>
            </w:pPr>
          </w:p>
          <w:p w14:paraId="1D343442" w14:textId="7ED99BC2" w:rsidR="00113B80" w:rsidRDefault="00AE4617" w:rsidP="00AE4617">
            <w:pPr>
              <w:ind w:right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6:00PM</w:t>
            </w:r>
          </w:p>
          <w:p w14:paraId="5F62462F" w14:textId="50C47E75" w:rsidR="002702C5" w:rsidRPr="00CC2FF8" w:rsidRDefault="002702C5" w:rsidP="00AE4617">
            <w:pPr>
              <w:ind w:right="288"/>
              <w:jc w:val="center"/>
              <w:rPr>
                <w:b/>
                <w:bCs/>
              </w:rPr>
            </w:pPr>
          </w:p>
        </w:tc>
      </w:tr>
    </w:tbl>
    <w:p w14:paraId="2D632FB1" w14:textId="03A5EBE8" w:rsidR="00113B80" w:rsidRDefault="00113B80"/>
    <w:p w14:paraId="0F57D7CF" w14:textId="20B2DE71" w:rsidR="00FE344C" w:rsidRPr="00FE344C" w:rsidRDefault="00FE344C" w:rsidP="00FE344C">
      <w:pPr>
        <w:pStyle w:val="ListParagraph"/>
        <w:numPr>
          <w:ilvl w:val="0"/>
          <w:numId w:val="1"/>
        </w:numPr>
        <w:rPr>
          <w:b/>
          <w:bCs/>
        </w:rPr>
      </w:pPr>
      <w:r w:rsidRPr="00FE344C">
        <w:rPr>
          <w:b/>
          <w:bCs/>
        </w:rPr>
        <w:t>CALL MEETING TO ORDER</w:t>
      </w:r>
    </w:p>
    <w:p w14:paraId="15BD780A" w14:textId="1DAECE20" w:rsidR="00FE344C" w:rsidRDefault="00FE344C" w:rsidP="00FE344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PLEDGE OF ALLEGIANC</w:t>
      </w:r>
    </w:p>
    <w:p w14:paraId="56265C38" w14:textId="22AEEDB8" w:rsidR="00FE344C" w:rsidRDefault="00FE344C" w:rsidP="00FE344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OPENING PRAYER</w:t>
      </w:r>
    </w:p>
    <w:p w14:paraId="1BB5E394" w14:textId="13C4EA92" w:rsidR="00D87879" w:rsidRPr="004C265E" w:rsidRDefault="00FE344C" w:rsidP="004C265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ROLL CALL: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10"/>
        <w:gridCol w:w="1170"/>
        <w:gridCol w:w="1080"/>
        <w:gridCol w:w="867"/>
        <w:gridCol w:w="1018"/>
      </w:tblGrid>
      <w:tr w:rsidR="00EF6CD6" w:rsidRPr="00E44532" w14:paraId="4ADB59B8" w14:textId="2AF75A26" w:rsidTr="002A1257">
        <w:trPr>
          <w:jc w:val="center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4A2584" w14:textId="2D89FE00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bookmarkStart w:id="1" w:name="_Hlk105489505"/>
            <w:r w:rsidRPr="00E44532">
              <w:rPr>
                <w:rFonts w:cs="Calibri"/>
                <w:b/>
                <w:sz w:val="24"/>
                <w:szCs w:val="24"/>
              </w:rPr>
              <w:t xml:space="preserve">VAC </w:t>
            </w:r>
            <w:r w:rsidR="00FE344C">
              <w:rPr>
                <w:rFonts w:cs="Calibri"/>
                <w:b/>
                <w:sz w:val="24"/>
                <w:szCs w:val="24"/>
              </w:rPr>
              <w:t>EXCUTIVE COMMITTEE</w:t>
            </w:r>
          </w:p>
        </w:tc>
      </w:tr>
      <w:tr w:rsidR="00EF6CD6" w:rsidRPr="00E44532" w14:paraId="4359ABDF" w14:textId="2D8E1E42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0DD35D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E44532">
              <w:rPr>
                <w:rFonts w:cs="Calibri"/>
                <w:b/>
                <w:sz w:val="24"/>
                <w:szCs w:val="24"/>
              </w:rPr>
              <w:t>Attendee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7289BA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E44532">
              <w:rPr>
                <w:rFonts w:cs="Calibri"/>
                <w:b/>
                <w:sz w:val="24"/>
                <w:szCs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1A7079" w14:textId="4D63A74C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Present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94B54" w14:textId="21192C23" w:rsidR="00EF6CD6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Absent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68FFA" w14:textId="0CC870FA" w:rsidR="00EF6CD6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Late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B93A2" w14:textId="2792C935" w:rsidR="00EF6CD6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Excused</w:t>
            </w:r>
          </w:p>
        </w:tc>
      </w:tr>
      <w:tr w:rsidR="00EF6CD6" w:rsidRPr="00E44532" w14:paraId="36C97B9E" w14:textId="62CB7688" w:rsidTr="004C0997">
        <w:trPr>
          <w:trHeight w:val="14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62A6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Jack Picciolo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5F1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President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6C9" w14:textId="4A4FDF3F" w:rsidR="00EF6CD6" w:rsidRPr="00E44532" w:rsidRDefault="00EF6CD6" w:rsidP="00270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AAF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F73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097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1FDA7A31" w14:textId="77777777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679" w14:textId="415D5EA2" w:rsidR="00EF6CD6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Vacant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9DE" w14:textId="79FD5E38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Vice President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182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31F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D43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461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74D7EDF4" w14:textId="24D5A5B4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6A0C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Denise Williams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AF1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Secretary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C4F" w14:textId="75345EF5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6EE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574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672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1BD7C208" w14:textId="215DF4E7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A234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Amanda Koch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6268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Sgt-At-Arms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E7D" w14:textId="752BCC7F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8B77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19D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251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0B99EE54" w14:textId="21908372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60AF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Jim Singler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E0C1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Chaplain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B61" w14:textId="2C5108C4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5FA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0D1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3F9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6C966B81" w14:textId="77777777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B3BF" w14:textId="22E1BA51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Tom Mlynek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7DFA" w14:textId="24F3A18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6A0" w14:textId="3BCA1EF2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3B2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6A7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6FA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6BCC0723" w14:textId="2BE0DCD8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CA2F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Janet Blue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335C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Member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26F" w14:textId="5411F84A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FA6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DD8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596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471196AD" w14:textId="46343165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A940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Steve Benicke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682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Member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CEE" w14:textId="506F0892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DF1C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7088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CABA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1E959DFF" w14:textId="64336E80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5649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Vic Martinka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1AF2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Past Chairman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305" w14:textId="7ECFCD91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D57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C87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4A3" w14:textId="4EA8B323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7F02AD86" w14:textId="6E759669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EAF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John Kestle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19E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Past Chairman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F8E" w14:textId="7D0B4ECE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043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084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900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78A03598" w14:textId="2C4F7C68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E019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John York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E0A5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Past Chairman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14E" w14:textId="0C4257FD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963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41F" w14:textId="38ED2759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F98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F6CD6" w:rsidRPr="00E44532" w14:paraId="2D229F58" w14:textId="2A7FAD95" w:rsidTr="004C0997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F697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Wayne Horne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C7C3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44532">
              <w:rPr>
                <w:rFonts w:cs="Calibri"/>
                <w:sz w:val="24"/>
                <w:szCs w:val="24"/>
              </w:rPr>
              <w:t>Past Chairman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391" w14:textId="35DB2DFF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8FB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D5B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BEB" w14:textId="77777777" w:rsidR="00EF6CD6" w:rsidRPr="00E44532" w:rsidRDefault="00EF6CD6" w:rsidP="00E51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bookmarkEnd w:id="1"/>
    </w:tbl>
    <w:p w14:paraId="040CA510" w14:textId="21E21E45" w:rsidR="003849B7" w:rsidRDefault="003849B7"/>
    <w:p w14:paraId="7AAFEF7D" w14:textId="561142C8" w:rsidR="00FE344C" w:rsidRPr="00FE344C" w:rsidRDefault="00FE344C" w:rsidP="00FE344C">
      <w:pPr>
        <w:pStyle w:val="ListParagraph"/>
        <w:numPr>
          <w:ilvl w:val="0"/>
          <w:numId w:val="1"/>
        </w:numPr>
      </w:pPr>
      <w:r>
        <w:rPr>
          <w:b/>
          <w:bCs/>
        </w:rPr>
        <w:t>PUBLIC COMMEN</w:t>
      </w:r>
      <w:r w:rsidR="00486DC1">
        <w:rPr>
          <w:b/>
          <w:bCs/>
        </w:rPr>
        <w:t>T (3 MIN PER PERSON)</w:t>
      </w:r>
      <w:r>
        <w:rPr>
          <w:b/>
          <w:bCs/>
        </w:rPr>
        <w:t>:</w:t>
      </w:r>
    </w:p>
    <w:p w14:paraId="7D07CC97" w14:textId="7C961AC2" w:rsidR="00FE344C" w:rsidRPr="00FE344C" w:rsidRDefault="00FE344C" w:rsidP="00FE344C">
      <w:pPr>
        <w:pStyle w:val="ListParagraph"/>
        <w:numPr>
          <w:ilvl w:val="0"/>
          <w:numId w:val="1"/>
        </w:numPr>
      </w:pPr>
      <w:r>
        <w:rPr>
          <w:b/>
          <w:bCs/>
        </w:rPr>
        <w:t>MOTION TO ENTER EXECUTIVE CLOSED SESSION 5/ILCS120/SEC2(c)11 LITIGATION</w:t>
      </w:r>
    </w:p>
    <w:p w14:paraId="258D8368" w14:textId="4D0F0083" w:rsidR="00FE344C" w:rsidRPr="00FE344C" w:rsidRDefault="00FE344C" w:rsidP="00486DC1">
      <w:pPr>
        <w:pStyle w:val="ListParagraph"/>
        <w:ind w:left="1440"/>
      </w:pPr>
    </w:p>
    <w:p w14:paraId="4BC8528B" w14:textId="288E5585" w:rsidR="00FE344C" w:rsidRPr="004C265E" w:rsidRDefault="00FE344C" w:rsidP="00FE344C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Discussion: Case No. 2022CH00123 </w:t>
      </w:r>
    </w:p>
    <w:p w14:paraId="22503442" w14:textId="1CC9F85A" w:rsidR="004C265E" w:rsidRPr="004C265E" w:rsidRDefault="00486DC1" w:rsidP="00FE344C">
      <w:pPr>
        <w:pStyle w:val="ListParagraph"/>
        <w:numPr>
          <w:ilvl w:val="1"/>
          <w:numId w:val="1"/>
        </w:numPr>
      </w:pPr>
      <w:r>
        <w:rPr>
          <w:b/>
          <w:bCs/>
        </w:rPr>
        <w:t>Retention of Council</w:t>
      </w:r>
    </w:p>
    <w:p w14:paraId="47E6E11D" w14:textId="2DF1DCF4" w:rsidR="004C265E" w:rsidRDefault="004C265E" w:rsidP="00486DC1">
      <w:pPr>
        <w:pStyle w:val="ListParagraph"/>
        <w:numPr>
          <w:ilvl w:val="0"/>
          <w:numId w:val="1"/>
        </w:numPr>
      </w:pPr>
      <w:r>
        <w:rPr>
          <w:b/>
          <w:bCs/>
        </w:rPr>
        <w:t>Adjournment of Meeting</w:t>
      </w:r>
    </w:p>
    <w:p w14:paraId="75393418" w14:textId="77777777" w:rsidR="00D678A1" w:rsidRDefault="00D678A1" w:rsidP="008B0C6F">
      <w:bookmarkStart w:id="2" w:name="_GoBack"/>
      <w:bookmarkEnd w:id="0"/>
      <w:bookmarkEnd w:id="2"/>
    </w:p>
    <w:sectPr w:rsidR="00D678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902A" w14:textId="77777777" w:rsidR="00E27A09" w:rsidRDefault="00E27A09" w:rsidP="00604BAD">
      <w:pPr>
        <w:spacing w:after="0" w:line="240" w:lineRule="auto"/>
      </w:pPr>
      <w:r>
        <w:separator/>
      </w:r>
    </w:p>
  </w:endnote>
  <w:endnote w:type="continuationSeparator" w:id="0">
    <w:p w14:paraId="7B52AE25" w14:textId="77777777" w:rsidR="00E27A09" w:rsidRDefault="00E27A09" w:rsidP="0060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0383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156C4C" w14:textId="14BDB178" w:rsidR="002702C5" w:rsidRDefault="002702C5" w:rsidP="002702C5">
            <w:pPr>
              <w:pStyle w:val="Footer"/>
            </w:pPr>
          </w:p>
          <w:p w14:paraId="16A5A0AF" w14:textId="6842F681" w:rsidR="00D648D8" w:rsidRDefault="00E27A09">
            <w:pPr>
              <w:pStyle w:val="Footer"/>
            </w:pPr>
          </w:p>
        </w:sdtContent>
      </w:sdt>
    </w:sdtContent>
  </w:sdt>
  <w:p w14:paraId="39FC37A0" w14:textId="77777777" w:rsidR="00E716D3" w:rsidRDefault="00E71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06A1F" w14:textId="77777777" w:rsidR="00E27A09" w:rsidRDefault="00E27A09" w:rsidP="00604BAD">
      <w:pPr>
        <w:spacing w:after="0" w:line="240" w:lineRule="auto"/>
      </w:pPr>
      <w:r>
        <w:separator/>
      </w:r>
    </w:p>
  </w:footnote>
  <w:footnote w:type="continuationSeparator" w:id="0">
    <w:p w14:paraId="5CC25DE0" w14:textId="77777777" w:rsidR="00E27A09" w:rsidRDefault="00E27A09" w:rsidP="0060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019D"/>
    <w:multiLevelType w:val="hybridMultilevel"/>
    <w:tmpl w:val="966C26BA"/>
    <w:lvl w:ilvl="0" w:tplc="B7E8B1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B7"/>
    <w:rsid w:val="00007733"/>
    <w:rsid w:val="00020689"/>
    <w:rsid w:val="0002201C"/>
    <w:rsid w:val="00024076"/>
    <w:rsid w:val="00083728"/>
    <w:rsid w:val="00093029"/>
    <w:rsid w:val="00093B69"/>
    <w:rsid w:val="0009718F"/>
    <w:rsid w:val="00113B80"/>
    <w:rsid w:val="00115B9E"/>
    <w:rsid w:val="0012257A"/>
    <w:rsid w:val="00164559"/>
    <w:rsid w:val="00180327"/>
    <w:rsid w:val="001F776E"/>
    <w:rsid w:val="00244D74"/>
    <w:rsid w:val="002702C5"/>
    <w:rsid w:val="00277BE8"/>
    <w:rsid w:val="002914BE"/>
    <w:rsid w:val="002A78BB"/>
    <w:rsid w:val="002E5765"/>
    <w:rsid w:val="003070DF"/>
    <w:rsid w:val="00323E01"/>
    <w:rsid w:val="0034301A"/>
    <w:rsid w:val="003662A0"/>
    <w:rsid w:val="00383355"/>
    <w:rsid w:val="003849B7"/>
    <w:rsid w:val="00394F13"/>
    <w:rsid w:val="003C729F"/>
    <w:rsid w:val="003D61F7"/>
    <w:rsid w:val="0043199F"/>
    <w:rsid w:val="00435803"/>
    <w:rsid w:val="004505A8"/>
    <w:rsid w:val="00460C3C"/>
    <w:rsid w:val="00486DC1"/>
    <w:rsid w:val="0049174A"/>
    <w:rsid w:val="004C0997"/>
    <w:rsid w:val="004C265E"/>
    <w:rsid w:val="00510C84"/>
    <w:rsid w:val="00516687"/>
    <w:rsid w:val="00517BF1"/>
    <w:rsid w:val="00525134"/>
    <w:rsid w:val="00580D3B"/>
    <w:rsid w:val="005843DA"/>
    <w:rsid w:val="005B65EF"/>
    <w:rsid w:val="005C2637"/>
    <w:rsid w:val="005D0199"/>
    <w:rsid w:val="005D3C9F"/>
    <w:rsid w:val="005D7B0F"/>
    <w:rsid w:val="005E5A00"/>
    <w:rsid w:val="00604BAD"/>
    <w:rsid w:val="00613768"/>
    <w:rsid w:val="0064085E"/>
    <w:rsid w:val="00672C6A"/>
    <w:rsid w:val="00680ED8"/>
    <w:rsid w:val="006A6CCB"/>
    <w:rsid w:val="006B45A3"/>
    <w:rsid w:val="006C198B"/>
    <w:rsid w:val="0070048B"/>
    <w:rsid w:val="007322CF"/>
    <w:rsid w:val="0074112E"/>
    <w:rsid w:val="00755614"/>
    <w:rsid w:val="00775F27"/>
    <w:rsid w:val="00790C36"/>
    <w:rsid w:val="007A6973"/>
    <w:rsid w:val="007A6E0A"/>
    <w:rsid w:val="007E3DDE"/>
    <w:rsid w:val="007F3D39"/>
    <w:rsid w:val="00823138"/>
    <w:rsid w:val="00834D6C"/>
    <w:rsid w:val="008464A2"/>
    <w:rsid w:val="00866323"/>
    <w:rsid w:val="00870167"/>
    <w:rsid w:val="0088491C"/>
    <w:rsid w:val="008A2D9E"/>
    <w:rsid w:val="008B0C6F"/>
    <w:rsid w:val="008B2863"/>
    <w:rsid w:val="008D07A7"/>
    <w:rsid w:val="008D0E4D"/>
    <w:rsid w:val="0091331A"/>
    <w:rsid w:val="00922A3E"/>
    <w:rsid w:val="00931270"/>
    <w:rsid w:val="009373D3"/>
    <w:rsid w:val="0098110B"/>
    <w:rsid w:val="0098681C"/>
    <w:rsid w:val="009B2749"/>
    <w:rsid w:val="009B693B"/>
    <w:rsid w:val="009C346B"/>
    <w:rsid w:val="009D59F7"/>
    <w:rsid w:val="009F6232"/>
    <w:rsid w:val="00A4517A"/>
    <w:rsid w:val="00A525CB"/>
    <w:rsid w:val="00A65B08"/>
    <w:rsid w:val="00A73EB3"/>
    <w:rsid w:val="00AC2D11"/>
    <w:rsid w:val="00AC523E"/>
    <w:rsid w:val="00AD302C"/>
    <w:rsid w:val="00AE4617"/>
    <w:rsid w:val="00B46420"/>
    <w:rsid w:val="00B50AA3"/>
    <w:rsid w:val="00B63B0C"/>
    <w:rsid w:val="00B75D82"/>
    <w:rsid w:val="00B81B8C"/>
    <w:rsid w:val="00BA65AF"/>
    <w:rsid w:val="00BE4BA1"/>
    <w:rsid w:val="00C707E2"/>
    <w:rsid w:val="00CE7E8D"/>
    <w:rsid w:val="00CF072A"/>
    <w:rsid w:val="00D064DD"/>
    <w:rsid w:val="00D10AE8"/>
    <w:rsid w:val="00D377AA"/>
    <w:rsid w:val="00D46D70"/>
    <w:rsid w:val="00D60E4C"/>
    <w:rsid w:val="00D648D8"/>
    <w:rsid w:val="00D678A1"/>
    <w:rsid w:val="00D82892"/>
    <w:rsid w:val="00D87879"/>
    <w:rsid w:val="00DA6D6B"/>
    <w:rsid w:val="00DD20AB"/>
    <w:rsid w:val="00E27A09"/>
    <w:rsid w:val="00E60527"/>
    <w:rsid w:val="00E716D3"/>
    <w:rsid w:val="00ED37DD"/>
    <w:rsid w:val="00EF5632"/>
    <w:rsid w:val="00EF6CD6"/>
    <w:rsid w:val="00F305B7"/>
    <w:rsid w:val="00F31A1A"/>
    <w:rsid w:val="00F32C87"/>
    <w:rsid w:val="00F44695"/>
    <w:rsid w:val="00F67337"/>
    <w:rsid w:val="00F74793"/>
    <w:rsid w:val="00FC082B"/>
    <w:rsid w:val="00FC7DBB"/>
    <w:rsid w:val="00FE344C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84B0"/>
  <w15:chartTrackingRefBased/>
  <w15:docId w15:val="{56E88A19-E49C-4FA7-AD5D-348FB58F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55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AD"/>
  </w:style>
  <w:style w:type="paragraph" w:styleId="Footer">
    <w:name w:val="footer"/>
    <w:basedOn w:val="Normal"/>
    <w:link w:val="FooterChar"/>
    <w:uiPriority w:val="99"/>
    <w:unhideWhenUsed/>
    <w:rsid w:val="0060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Deneen</dc:creator>
  <cp:keywords/>
  <dc:description/>
  <cp:lastModifiedBy>John Picciolo</cp:lastModifiedBy>
  <cp:revision>4</cp:revision>
  <cp:lastPrinted>2022-08-26T16:15:00Z</cp:lastPrinted>
  <dcterms:created xsi:type="dcterms:W3CDTF">2022-08-20T16:26:00Z</dcterms:created>
  <dcterms:modified xsi:type="dcterms:W3CDTF">2022-08-26T16:15:00Z</dcterms:modified>
</cp:coreProperties>
</file>