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C0F9" w14:textId="77777777" w:rsidR="00D4513C" w:rsidRDefault="00891A30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066D67" wp14:editId="1E9FEE66">
            <wp:simplePos x="0" y="0"/>
            <wp:positionH relativeFrom="page">
              <wp:posOffset>6212528</wp:posOffset>
            </wp:positionH>
            <wp:positionV relativeFrom="paragraph">
              <wp:posOffset>1270</wp:posOffset>
            </wp:positionV>
            <wp:extent cx="1175061" cy="11334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61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8897AC5" wp14:editId="4D37CEDA">
            <wp:simplePos x="0" y="0"/>
            <wp:positionH relativeFrom="page">
              <wp:posOffset>218440</wp:posOffset>
            </wp:positionH>
            <wp:positionV relativeFrom="paragraph">
              <wp:posOffset>1308</wp:posOffset>
            </wp:positionV>
            <wp:extent cx="1646555" cy="103743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03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Veterans</w:t>
      </w:r>
      <w:r>
        <w:rPr>
          <w:spacing w:val="-13"/>
        </w:rPr>
        <w:t xml:space="preserve"> </w:t>
      </w:r>
      <w:r>
        <w:rPr>
          <w:spacing w:val="-2"/>
        </w:rPr>
        <w:t>Assistance</w:t>
      </w:r>
      <w:r>
        <w:rPr>
          <w:spacing w:val="-15"/>
        </w:rPr>
        <w:t xml:space="preserve"> </w:t>
      </w:r>
      <w:r>
        <w:rPr>
          <w:spacing w:val="-2"/>
        </w:rPr>
        <w:t xml:space="preserve">Commission </w:t>
      </w:r>
      <w:r>
        <w:t>of Will County</w:t>
      </w:r>
    </w:p>
    <w:p w14:paraId="1286CE0D" w14:textId="77777777" w:rsidR="00D4513C" w:rsidRDefault="00891A30">
      <w:pPr>
        <w:spacing w:line="242" w:lineRule="exact"/>
        <w:ind w:left="805"/>
        <w:jc w:val="center"/>
        <w:rPr>
          <w:sz w:val="20"/>
        </w:rPr>
      </w:pPr>
      <w:r>
        <w:rPr>
          <w:sz w:val="20"/>
        </w:rPr>
        <w:t>2400</w:t>
      </w:r>
      <w:r>
        <w:rPr>
          <w:spacing w:val="-6"/>
          <w:sz w:val="20"/>
        </w:rPr>
        <w:t xml:space="preserve"> </w:t>
      </w:r>
      <w:r>
        <w:rPr>
          <w:sz w:val="20"/>
        </w:rPr>
        <w:t>Glenwood</w:t>
      </w:r>
      <w:r>
        <w:rPr>
          <w:spacing w:val="-4"/>
          <w:sz w:val="20"/>
        </w:rPr>
        <w:t xml:space="preserve"> </w:t>
      </w:r>
      <w:r>
        <w:rPr>
          <w:sz w:val="20"/>
        </w:rPr>
        <w:t>Ave.</w:t>
      </w:r>
      <w:r>
        <w:rPr>
          <w:spacing w:val="-5"/>
          <w:sz w:val="20"/>
        </w:rPr>
        <w:t xml:space="preserve"> </w:t>
      </w:r>
      <w:r>
        <w:rPr>
          <w:sz w:val="20"/>
        </w:rPr>
        <w:t>Ste</w:t>
      </w:r>
      <w:r>
        <w:rPr>
          <w:spacing w:val="-5"/>
          <w:sz w:val="20"/>
        </w:rPr>
        <w:t xml:space="preserve"> </w:t>
      </w:r>
      <w:r>
        <w:rPr>
          <w:sz w:val="20"/>
        </w:rPr>
        <w:t>110</w:t>
      </w:r>
      <w:r>
        <w:rPr>
          <w:spacing w:val="78"/>
          <w:sz w:val="20"/>
        </w:rPr>
        <w:t xml:space="preserve"> </w:t>
      </w:r>
      <w:r>
        <w:rPr>
          <w:sz w:val="20"/>
        </w:rPr>
        <w:t>Joliet,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60435</w:t>
      </w:r>
    </w:p>
    <w:p w14:paraId="589B8809" w14:textId="77777777" w:rsidR="00D4513C" w:rsidRDefault="00891A30">
      <w:pPr>
        <w:pStyle w:val="BodyText"/>
        <w:tabs>
          <w:tab w:val="left" w:pos="2770"/>
        </w:tabs>
        <w:spacing w:before="3"/>
        <w:ind w:left="717"/>
        <w:jc w:val="center"/>
      </w:pPr>
      <w:r>
        <w:t>Ph:</w:t>
      </w:r>
      <w:r>
        <w:rPr>
          <w:spacing w:val="-12"/>
        </w:rPr>
        <w:t xml:space="preserve"> </w:t>
      </w:r>
      <w:r>
        <w:t>(815)740-</w:t>
      </w:r>
      <w:r>
        <w:rPr>
          <w:spacing w:val="-4"/>
        </w:rPr>
        <w:t>8389</w:t>
      </w:r>
      <w:r>
        <w:tab/>
      </w:r>
      <w:r>
        <w:rPr>
          <w:spacing w:val="-2"/>
        </w:rPr>
        <w:t>Fax:</w:t>
      </w:r>
      <w:r>
        <w:rPr>
          <w:spacing w:val="9"/>
        </w:rPr>
        <w:t xml:space="preserve"> </w:t>
      </w:r>
      <w:r>
        <w:rPr>
          <w:spacing w:val="-2"/>
        </w:rPr>
        <w:t>(815)740-</w:t>
      </w:r>
      <w:r>
        <w:rPr>
          <w:spacing w:val="-4"/>
        </w:rPr>
        <w:t>4329</w:t>
      </w:r>
    </w:p>
    <w:p w14:paraId="61BEADC4" w14:textId="77777777" w:rsidR="00D4513C" w:rsidRDefault="00891A30">
      <w:pPr>
        <w:pStyle w:val="BodyText"/>
        <w:spacing w:before="5"/>
        <w:ind w:left="718"/>
        <w:jc w:val="center"/>
      </w:pPr>
      <w:r>
        <w:rPr>
          <w:spacing w:val="-2"/>
        </w:rPr>
        <w:t>veteransassistancewillco.org</w:t>
      </w:r>
    </w:p>
    <w:p w14:paraId="6B1D12A4" w14:textId="77777777" w:rsidR="00D4513C" w:rsidRDefault="00D4513C">
      <w:pPr>
        <w:pStyle w:val="BodyText"/>
        <w:spacing w:before="24"/>
      </w:pPr>
    </w:p>
    <w:p w14:paraId="556100A2" w14:textId="3F1D185B" w:rsidR="00D4513C" w:rsidRDefault="00507BA3">
      <w:pPr>
        <w:tabs>
          <w:tab w:val="left" w:pos="4932"/>
          <w:tab w:val="left" w:pos="9840"/>
        </w:tabs>
        <w:spacing w:line="259" w:lineRule="auto"/>
        <w:ind w:left="1224" w:right="951"/>
        <w:jc w:val="center"/>
        <w:rPr>
          <w:b/>
        </w:rPr>
      </w:pPr>
      <w:r>
        <w:rPr>
          <w:b/>
        </w:rPr>
        <w:t>September 2</w:t>
      </w:r>
      <w:r w:rsidR="00B74C88">
        <w:rPr>
          <w:b/>
        </w:rPr>
        <w:t>3</w:t>
      </w:r>
      <w:r w:rsidR="00B74C88" w:rsidRPr="00B74C88">
        <w:rPr>
          <w:b/>
          <w:vertAlign w:val="superscript"/>
        </w:rPr>
        <w:t>rd</w:t>
      </w:r>
      <w:r w:rsidR="00891A30">
        <w:rPr>
          <w:b/>
        </w:rPr>
        <w:t xml:space="preserve">, </w:t>
      </w:r>
      <w:proofErr w:type="gramStart"/>
      <w:r w:rsidR="00891A30">
        <w:rPr>
          <w:b/>
        </w:rPr>
        <w:t>2024</w:t>
      </w:r>
      <w:proofErr w:type="gramEnd"/>
      <w:r w:rsidR="00876F83">
        <w:rPr>
          <w:b/>
        </w:rPr>
        <w:t xml:space="preserve">                        Financial Assistance Policy Review Committee</w:t>
      </w:r>
      <w:r w:rsidR="00891A30">
        <w:rPr>
          <w:b/>
        </w:rPr>
        <w:tab/>
      </w:r>
      <w:r>
        <w:rPr>
          <w:b/>
        </w:rPr>
        <w:t>3</w:t>
      </w:r>
      <w:r w:rsidR="00876F83">
        <w:rPr>
          <w:b/>
        </w:rPr>
        <w:t>:</w:t>
      </w:r>
      <w:r>
        <w:rPr>
          <w:b/>
        </w:rPr>
        <w:t>0</w:t>
      </w:r>
      <w:r w:rsidR="00876F83">
        <w:rPr>
          <w:b/>
        </w:rPr>
        <w:t>0pm</w:t>
      </w:r>
      <w:r w:rsidR="00891A30">
        <w:rPr>
          <w:b/>
          <w:spacing w:val="-2"/>
        </w:rPr>
        <w:t xml:space="preserve"> </w:t>
      </w:r>
    </w:p>
    <w:p w14:paraId="056225CA" w14:textId="726901E7" w:rsidR="00D4513C" w:rsidRDefault="00D4513C">
      <w:pPr>
        <w:spacing w:line="267" w:lineRule="exact"/>
        <w:ind w:left="432"/>
        <w:jc w:val="center"/>
        <w:rPr>
          <w:b/>
        </w:rPr>
      </w:pPr>
    </w:p>
    <w:p w14:paraId="21506F2E" w14:textId="2F35021E" w:rsidR="00D4513C" w:rsidRDefault="00891A30">
      <w:pPr>
        <w:pStyle w:val="ListParagraph"/>
        <w:numPr>
          <w:ilvl w:val="0"/>
          <w:numId w:val="2"/>
        </w:numPr>
        <w:tabs>
          <w:tab w:val="left" w:pos="1213"/>
        </w:tabs>
        <w:spacing w:before="22"/>
        <w:ind w:left="1213" w:hanging="181"/>
        <w:jc w:val="left"/>
        <w:rPr>
          <w:rFonts w:ascii="Arial"/>
          <w:b/>
        </w:rPr>
      </w:pPr>
      <w:r>
        <w:rPr>
          <w:b/>
        </w:rPr>
        <w:t>CALL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ORDER</w:t>
      </w:r>
    </w:p>
    <w:p w14:paraId="25C6056A" w14:textId="77777777" w:rsidR="00D4513C" w:rsidRDefault="00891A30">
      <w:pPr>
        <w:pStyle w:val="ListParagraph"/>
        <w:numPr>
          <w:ilvl w:val="1"/>
          <w:numId w:val="2"/>
        </w:numPr>
        <w:tabs>
          <w:tab w:val="left" w:pos="1559"/>
        </w:tabs>
        <w:ind w:left="1559" w:hanging="359"/>
      </w:pPr>
      <w:r>
        <w:t>Pledge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Allegiance</w:t>
      </w:r>
    </w:p>
    <w:p w14:paraId="38CA74D9" w14:textId="77777777" w:rsidR="00D4513C" w:rsidRDefault="00891A30">
      <w:pPr>
        <w:pStyle w:val="ListParagraph"/>
        <w:numPr>
          <w:ilvl w:val="1"/>
          <w:numId w:val="2"/>
        </w:numPr>
        <w:tabs>
          <w:tab w:val="left" w:pos="1558"/>
        </w:tabs>
        <w:ind w:left="1558" w:hanging="358"/>
      </w:pPr>
      <w:r>
        <w:rPr>
          <w:spacing w:val="-2"/>
        </w:rPr>
        <w:t>Invocation</w:t>
      </w:r>
    </w:p>
    <w:p w14:paraId="49F16B4B" w14:textId="77777777" w:rsidR="00D4513C" w:rsidRDefault="00D4513C">
      <w:pPr>
        <w:pStyle w:val="BodyText"/>
        <w:spacing w:before="62"/>
      </w:pPr>
    </w:p>
    <w:p w14:paraId="4DADFA81" w14:textId="27CD1AA0" w:rsidR="00D4513C" w:rsidRDefault="00891A30">
      <w:pPr>
        <w:spacing w:before="1"/>
        <w:ind w:left="1178"/>
        <w:rPr>
          <w:b/>
        </w:rPr>
      </w:pPr>
      <w:r>
        <w:rPr>
          <w:b/>
        </w:rPr>
        <w:t>ROLL</w:t>
      </w:r>
      <w:r>
        <w:rPr>
          <w:b/>
          <w:spacing w:val="-4"/>
        </w:rPr>
        <w:t xml:space="preserve"> </w:t>
      </w:r>
      <w:r>
        <w:rPr>
          <w:b/>
        </w:rPr>
        <w:t>CALL</w:t>
      </w:r>
      <w:r>
        <w:rPr>
          <w:b/>
          <w:spacing w:val="-6"/>
        </w:rPr>
        <w:t xml:space="preserve"> </w:t>
      </w:r>
      <w:r w:rsidR="00B74C88">
        <w:rPr>
          <w:b/>
          <w:spacing w:val="-2"/>
        </w:rPr>
        <w:t>OF COMMITTEE MEMBERS</w:t>
      </w:r>
      <w:r>
        <w:rPr>
          <w:b/>
          <w:spacing w:val="-2"/>
        </w:rPr>
        <w:t>:</w:t>
      </w:r>
    </w:p>
    <w:p w14:paraId="26701409" w14:textId="77777777" w:rsidR="00D4513C" w:rsidRDefault="00D4513C">
      <w:pPr>
        <w:pStyle w:val="BodyText"/>
        <w:spacing w:before="78"/>
        <w:rPr>
          <w:b/>
          <w:sz w:val="20"/>
        </w:rPr>
      </w:pPr>
    </w:p>
    <w:p w14:paraId="7C19F856" w14:textId="5A3C2AB5" w:rsidR="00D4513C" w:rsidRDefault="00C47F6C">
      <w:pPr>
        <w:rPr>
          <w:rFonts w:ascii="Times New Roman"/>
        </w:rPr>
        <w:sectPr w:rsidR="00D4513C">
          <w:footerReference w:type="default" r:id="rId9"/>
          <w:type w:val="continuous"/>
          <w:pgSz w:w="12240" w:h="15840"/>
          <w:pgMar w:top="760" w:right="500" w:bottom="1200" w:left="240" w:header="0" w:footer="1012" w:gutter="0"/>
          <w:pgNumType w:start="1"/>
          <w:cols w:space="720"/>
        </w:sectPr>
      </w:pPr>
      <w:r>
        <w:rPr>
          <w:rFonts w:ascii="Times New Roman"/>
        </w:rPr>
        <w:tab/>
      </w:r>
      <w:r>
        <w:rPr>
          <w:rFonts w:ascii="Times New Roman"/>
        </w:rPr>
        <w:tab/>
        <w:t>Steven Daley</w:t>
      </w:r>
      <w:r>
        <w:rPr>
          <w:rFonts w:ascii="Times New Roman"/>
        </w:rPr>
        <w:br/>
      </w:r>
      <w:r>
        <w:rPr>
          <w:rFonts w:ascii="Times New Roman"/>
        </w:rPr>
        <w:tab/>
      </w:r>
      <w:r>
        <w:rPr>
          <w:rFonts w:ascii="Times New Roman"/>
        </w:rPr>
        <w:tab/>
        <w:t>Tony Arel</w:t>
      </w:r>
      <w:r w:rsidR="00B74C88">
        <w:rPr>
          <w:rFonts w:ascii="Times New Roman"/>
        </w:rPr>
        <w:t>l</w:t>
      </w:r>
      <w:r>
        <w:rPr>
          <w:rFonts w:ascii="Times New Roman"/>
        </w:rPr>
        <w:t>ano</w:t>
      </w:r>
      <w:r>
        <w:rPr>
          <w:rFonts w:ascii="Times New Roman"/>
        </w:rPr>
        <w:br/>
      </w:r>
      <w:r>
        <w:rPr>
          <w:rFonts w:ascii="Times New Roman"/>
        </w:rPr>
        <w:tab/>
      </w:r>
      <w:r>
        <w:rPr>
          <w:rFonts w:ascii="Times New Roman"/>
        </w:rPr>
        <w:tab/>
        <w:t>John Davin</w:t>
      </w:r>
      <w:r>
        <w:rPr>
          <w:rFonts w:ascii="Times New Roman"/>
        </w:rPr>
        <w:br/>
      </w:r>
      <w:r>
        <w:rPr>
          <w:rFonts w:ascii="Times New Roman"/>
        </w:rPr>
        <w:tab/>
      </w:r>
      <w:r>
        <w:rPr>
          <w:rFonts w:ascii="Times New Roman"/>
        </w:rPr>
        <w:tab/>
        <w:t>Rick Todd</w:t>
      </w:r>
      <w:r>
        <w:rPr>
          <w:rFonts w:ascii="Times New Roman"/>
        </w:rPr>
        <w:br/>
      </w:r>
      <w:r>
        <w:rPr>
          <w:rFonts w:ascii="Times New Roman"/>
        </w:rPr>
        <w:tab/>
      </w:r>
      <w:r>
        <w:rPr>
          <w:rFonts w:ascii="Times New Roman"/>
        </w:rPr>
        <w:tab/>
        <w:t>Mark Razny</w:t>
      </w:r>
    </w:p>
    <w:p w14:paraId="68E5F208" w14:textId="77777777" w:rsidR="00D4513C" w:rsidRDefault="00D4513C">
      <w:pPr>
        <w:pStyle w:val="BodyText"/>
        <w:spacing w:before="0"/>
        <w:rPr>
          <w:b/>
        </w:rPr>
      </w:pPr>
    </w:p>
    <w:p w14:paraId="5883189D" w14:textId="77777777" w:rsidR="00D4513C" w:rsidRDefault="00D4513C">
      <w:pPr>
        <w:pStyle w:val="BodyText"/>
        <w:spacing w:before="81"/>
        <w:rPr>
          <w:b/>
        </w:rPr>
      </w:pPr>
    </w:p>
    <w:p w14:paraId="3854149B" w14:textId="77777777" w:rsidR="00D4513C" w:rsidRPr="00377947" w:rsidRDefault="00891A30">
      <w:pPr>
        <w:pStyle w:val="ListParagraph"/>
        <w:numPr>
          <w:ilvl w:val="0"/>
          <w:numId w:val="2"/>
        </w:numPr>
        <w:tabs>
          <w:tab w:val="left" w:pos="1545"/>
        </w:tabs>
        <w:spacing w:before="0"/>
        <w:ind w:left="1545" w:hanging="720"/>
        <w:jc w:val="left"/>
        <w:rPr>
          <w:b/>
        </w:rPr>
      </w:pPr>
      <w:r>
        <w:rPr>
          <w:b/>
        </w:rPr>
        <w:t>INTRODUCTION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GUESTS</w:t>
      </w:r>
      <w:r>
        <w:rPr>
          <w:b/>
          <w:spacing w:val="-8"/>
        </w:rPr>
        <w:t xml:space="preserve"> </w:t>
      </w:r>
      <w:r>
        <w:rPr>
          <w:b/>
        </w:rPr>
        <w:t>AND/OR</w:t>
      </w:r>
      <w:r>
        <w:rPr>
          <w:b/>
          <w:spacing w:val="-7"/>
        </w:rPr>
        <w:t xml:space="preserve"> </w:t>
      </w:r>
      <w:r>
        <w:rPr>
          <w:b/>
        </w:rPr>
        <w:t>FIRST</w:t>
      </w:r>
      <w:r>
        <w:rPr>
          <w:b/>
          <w:spacing w:val="-8"/>
        </w:rPr>
        <w:t xml:space="preserve"> </w:t>
      </w:r>
      <w:r>
        <w:rPr>
          <w:b/>
        </w:rPr>
        <w:t>TIME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ATTENDEES</w:t>
      </w:r>
    </w:p>
    <w:p w14:paraId="0CA7426C" w14:textId="77777777" w:rsidR="00D4513C" w:rsidRDefault="00D4513C">
      <w:pPr>
        <w:pStyle w:val="BodyText"/>
        <w:spacing w:before="63"/>
        <w:rPr>
          <w:b/>
        </w:rPr>
      </w:pPr>
    </w:p>
    <w:p w14:paraId="07ABE0FC" w14:textId="77777777" w:rsidR="00D4513C" w:rsidRPr="00C47F6C" w:rsidRDefault="00891A30">
      <w:pPr>
        <w:pStyle w:val="ListParagraph"/>
        <w:numPr>
          <w:ilvl w:val="0"/>
          <w:numId w:val="2"/>
        </w:numPr>
        <w:tabs>
          <w:tab w:val="left" w:pos="1545"/>
        </w:tabs>
        <w:spacing w:before="0"/>
        <w:ind w:left="1545" w:hanging="720"/>
        <w:jc w:val="left"/>
        <w:rPr>
          <w:b/>
        </w:rPr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>COMMENTS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AGENDA</w:t>
      </w:r>
    </w:p>
    <w:p w14:paraId="3981C0C7" w14:textId="77777777" w:rsidR="00C47F6C" w:rsidRPr="00C47F6C" w:rsidRDefault="00C47F6C" w:rsidP="00C47F6C">
      <w:pPr>
        <w:pStyle w:val="ListParagraph"/>
        <w:rPr>
          <w:b/>
        </w:rPr>
      </w:pPr>
    </w:p>
    <w:p w14:paraId="42F3A77E" w14:textId="74B92BD8" w:rsidR="00C47F6C" w:rsidRPr="00C47F6C" w:rsidRDefault="00C47F6C" w:rsidP="00C47F6C">
      <w:pPr>
        <w:pStyle w:val="ListParagraph"/>
        <w:numPr>
          <w:ilvl w:val="0"/>
          <w:numId w:val="2"/>
        </w:numPr>
        <w:tabs>
          <w:tab w:val="left" w:pos="1545"/>
        </w:tabs>
        <w:spacing w:before="0"/>
        <w:ind w:left="1545" w:hanging="720"/>
        <w:jc w:val="left"/>
        <w:rPr>
          <w:b/>
        </w:rPr>
      </w:pPr>
      <w:r>
        <w:rPr>
          <w:b/>
        </w:rPr>
        <w:t>Review of previous minutes: Aug 7, 2024</w:t>
      </w:r>
    </w:p>
    <w:p w14:paraId="20FB6A0D" w14:textId="77777777" w:rsidR="00D4513C" w:rsidRDefault="00D4513C">
      <w:pPr>
        <w:pStyle w:val="BodyText"/>
        <w:spacing w:before="60"/>
      </w:pPr>
    </w:p>
    <w:p w14:paraId="5E1B7B90" w14:textId="1A6F7077" w:rsidR="00061526" w:rsidRPr="00876F83" w:rsidRDefault="00891A30" w:rsidP="00876F83">
      <w:pPr>
        <w:pStyle w:val="ListParagraph"/>
        <w:numPr>
          <w:ilvl w:val="0"/>
          <w:numId w:val="1"/>
        </w:numPr>
        <w:tabs>
          <w:tab w:val="left" w:pos="1627"/>
        </w:tabs>
        <w:spacing w:before="0"/>
        <w:ind w:left="1627" w:hanging="797"/>
        <w:rPr>
          <w:b/>
        </w:rPr>
      </w:pPr>
      <w:r>
        <w:rPr>
          <w:b/>
        </w:rPr>
        <w:t>NEW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BUSINESS</w:t>
      </w:r>
    </w:p>
    <w:p w14:paraId="18FC771F" w14:textId="4E32AF58" w:rsidR="00876F83" w:rsidRPr="00876F83" w:rsidRDefault="00876F83" w:rsidP="00876F83">
      <w:pPr>
        <w:pStyle w:val="ListParagraph"/>
        <w:numPr>
          <w:ilvl w:val="1"/>
          <w:numId w:val="1"/>
        </w:numPr>
        <w:tabs>
          <w:tab w:val="left" w:pos="1627"/>
        </w:tabs>
        <w:spacing w:before="0"/>
        <w:rPr>
          <w:b/>
        </w:rPr>
      </w:pPr>
      <w:r>
        <w:rPr>
          <w:b/>
          <w:spacing w:val="-2"/>
        </w:rPr>
        <w:t xml:space="preserve">Review of </w:t>
      </w:r>
      <w:r w:rsidR="00B74C88">
        <w:rPr>
          <w:b/>
          <w:spacing w:val="-2"/>
        </w:rPr>
        <w:t>Proposed</w:t>
      </w:r>
      <w:r>
        <w:rPr>
          <w:b/>
          <w:spacing w:val="-2"/>
        </w:rPr>
        <w:t xml:space="preserve"> VACWC Financial Assistance Policy</w:t>
      </w:r>
    </w:p>
    <w:p w14:paraId="60624C51" w14:textId="77777777" w:rsidR="00061526" w:rsidRPr="00876F83" w:rsidRDefault="00876F83" w:rsidP="00876F83">
      <w:pPr>
        <w:pStyle w:val="ListParagraph"/>
        <w:numPr>
          <w:ilvl w:val="2"/>
          <w:numId w:val="1"/>
        </w:numPr>
        <w:tabs>
          <w:tab w:val="left" w:pos="1627"/>
        </w:tabs>
        <w:spacing w:before="0"/>
        <w:rPr>
          <w:b/>
        </w:rPr>
      </w:pPr>
      <w:r>
        <w:rPr>
          <w:b/>
          <w:spacing w:val="-2"/>
        </w:rPr>
        <w:t>Discussion</w:t>
      </w:r>
    </w:p>
    <w:p w14:paraId="3535261B" w14:textId="77777777" w:rsidR="00876F83" w:rsidRDefault="00876F83" w:rsidP="00876F83">
      <w:pPr>
        <w:pStyle w:val="ListParagraph"/>
        <w:tabs>
          <w:tab w:val="left" w:pos="1567"/>
        </w:tabs>
        <w:spacing w:before="0"/>
        <w:ind w:left="1562" w:firstLine="0"/>
        <w:rPr>
          <w:b/>
        </w:rPr>
      </w:pPr>
    </w:p>
    <w:p w14:paraId="5F40A3A0" w14:textId="1AAD5C9B" w:rsidR="00876F83" w:rsidRPr="00B74C88" w:rsidRDefault="00876F83" w:rsidP="00B74C88">
      <w:pPr>
        <w:pStyle w:val="ListParagraph"/>
        <w:numPr>
          <w:ilvl w:val="0"/>
          <w:numId w:val="1"/>
        </w:numPr>
        <w:tabs>
          <w:tab w:val="left" w:pos="1567"/>
        </w:tabs>
        <w:spacing w:before="0"/>
        <w:rPr>
          <w:b/>
        </w:rPr>
        <w:sectPr w:rsidR="00876F83" w:rsidRPr="00B74C88">
          <w:type w:val="continuous"/>
          <w:pgSz w:w="12240" w:h="15840"/>
          <w:pgMar w:top="740" w:right="500" w:bottom="1200" w:left="240" w:header="0" w:footer="1012" w:gutter="0"/>
          <w:cols w:space="720"/>
        </w:sectPr>
      </w:pPr>
      <w:r>
        <w:rPr>
          <w:b/>
        </w:rPr>
        <w:t>MOTION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ADJOURN</w:t>
      </w:r>
    </w:p>
    <w:p w14:paraId="478BBF38" w14:textId="77777777" w:rsidR="00D4513C" w:rsidRDefault="00D4513C">
      <w:pPr>
        <w:pStyle w:val="BodyText"/>
        <w:spacing w:before="75"/>
        <w:rPr>
          <w:b/>
        </w:rPr>
      </w:pPr>
    </w:p>
    <w:sectPr w:rsidR="00D4513C">
      <w:pgSz w:w="12240" w:h="15840"/>
      <w:pgMar w:top="1020" w:right="500" w:bottom="1200" w:left="2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37881" w14:textId="77777777" w:rsidR="00891A30" w:rsidRDefault="00891A30">
      <w:r>
        <w:separator/>
      </w:r>
    </w:p>
  </w:endnote>
  <w:endnote w:type="continuationSeparator" w:id="0">
    <w:p w14:paraId="38526344" w14:textId="77777777" w:rsidR="00891A30" w:rsidRDefault="0089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2DA5" w14:textId="77777777" w:rsidR="00D4513C" w:rsidRDefault="00891A3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78575949" wp14:editId="4A094B44">
              <wp:simplePos x="0" y="0"/>
              <wp:positionH relativeFrom="page">
                <wp:posOffset>3927983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95262" w14:textId="77777777" w:rsidR="00D4513C" w:rsidRDefault="00891A30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759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3pt;margin-top:730.4pt;width:12.6pt;height:13.05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53HvkOAAAAANAQAA&#10;DwAAAAAAAAAAAAAAAADrAwAAZHJzL2Rvd25yZXYueG1sUEsFBgAAAAAEAAQA8wAAAPgEAAAAAA==&#10;" filled="f" stroked="f">
              <v:textbox inset="0,0,0,0">
                <w:txbxContent>
                  <w:p w14:paraId="61995262" w14:textId="77777777" w:rsidR="00D4513C" w:rsidRDefault="00891A30">
                    <w:pPr>
                      <w:pStyle w:val="BodyText"/>
                      <w:spacing w:before="0"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2E90" w14:textId="77777777" w:rsidR="00891A30" w:rsidRDefault="00891A30">
      <w:r>
        <w:separator/>
      </w:r>
    </w:p>
  </w:footnote>
  <w:footnote w:type="continuationSeparator" w:id="0">
    <w:p w14:paraId="611D5C5C" w14:textId="77777777" w:rsidR="00891A30" w:rsidRDefault="0089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3D"/>
    <w:multiLevelType w:val="hybridMultilevel"/>
    <w:tmpl w:val="60C6FCF4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" w15:restartNumberingAfterBreak="0">
    <w:nsid w:val="1FDA18AE"/>
    <w:multiLevelType w:val="hybridMultilevel"/>
    <w:tmpl w:val="E98A1384"/>
    <w:lvl w:ilvl="0" w:tplc="04090001">
      <w:start w:val="1"/>
      <w:numFmt w:val="bullet"/>
      <w:lvlText w:val=""/>
      <w:lvlJc w:val="left"/>
      <w:pPr>
        <w:ind w:left="2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2" w15:restartNumberingAfterBreak="0">
    <w:nsid w:val="240E66A4"/>
    <w:multiLevelType w:val="hybridMultilevel"/>
    <w:tmpl w:val="D38ADA96"/>
    <w:lvl w:ilvl="0" w:tplc="5D68B4C4">
      <w:start w:val="1"/>
      <w:numFmt w:val="upperRoman"/>
      <w:lvlText w:val="%1."/>
      <w:lvlJc w:val="left"/>
      <w:pPr>
        <w:ind w:left="1214" w:hanging="183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62C69ECE">
      <w:start w:val="1"/>
      <w:numFmt w:val="upp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F728510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32F0AD76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370C39B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8CE25340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6" w:tplc="108415D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EB86F526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  <w:lvl w:ilvl="8" w:tplc="7ABC16AE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E1718B"/>
    <w:multiLevelType w:val="hybridMultilevel"/>
    <w:tmpl w:val="4A946888"/>
    <w:lvl w:ilvl="0" w:tplc="23EEA6BA">
      <w:start w:val="6"/>
      <w:numFmt w:val="upperRoman"/>
      <w:lvlText w:val="%1."/>
      <w:lvlJc w:val="left"/>
      <w:pPr>
        <w:ind w:left="1562" w:hanging="7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83C81FA">
      <w:start w:val="1"/>
      <w:numFmt w:val="upperLetter"/>
      <w:lvlText w:val="%2."/>
      <w:lvlJc w:val="left"/>
      <w:pPr>
        <w:ind w:left="19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FAC6106">
      <w:start w:val="1"/>
      <w:numFmt w:val="lowerLetter"/>
      <w:lvlText w:val="%3."/>
      <w:lvlJc w:val="left"/>
      <w:pPr>
        <w:ind w:left="26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C114D0E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4C70CF5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139EEDD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7C1A969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7" w:tplc="7DA492E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8" w:tplc="40D6BB2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FB2B53"/>
    <w:multiLevelType w:val="hybridMultilevel"/>
    <w:tmpl w:val="B74209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A574EF"/>
    <w:multiLevelType w:val="hybridMultilevel"/>
    <w:tmpl w:val="032C231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296096"/>
    <w:multiLevelType w:val="hybridMultilevel"/>
    <w:tmpl w:val="C268A50E"/>
    <w:lvl w:ilvl="0" w:tplc="FFFFFFFF">
      <w:start w:val="6"/>
      <w:numFmt w:val="upperRoman"/>
      <w:lvlText w:val="%1."/>
      <w:lvlJc w:val="left"/>
      <w:pPr>
        <w:ind w:left="1562" w:hanging="7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9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DC3877"/>
    <w:multiLevelType w:val="hybridMultilevel"/>
    <w:tmpl w:val="BE62435C"/>
    <w:lvl w:ilvl="0" w:tplc="FFFFFFFF">
      <w:start w:val="6"/>
      <w:numFmt w:val="upperRoman"/>
      <w:lvlText w:val="%1."/>
      <w:lvlJc w:val="left"/>
      <w:pPr>
        <w:ind w:left="1562" w:hanging="7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19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</w:abstractNum>
  <w:num w:numId="1" w16cid:durableId="1950043002">
    <w:abstractNumId w:val="3"/>
  </w:num>
  <w:num w:numId="2" w16cid:durableId="1436708387">
    <w:abstractNumId w:val="2"/>
  </w:num>
  <w:num w:numId="3" w16cid:durableId="447044813">
    <w:abstractNumId w:val="6"/>
  </w:num>
  <w:num w:numId="4" w16cid:durableId="1622564415">
    <w:abstractNumId w:val="7"/>
  </w:num>
  <w:num w:numId="5" w16cid:durableId="462626214">
    <w:abstractNumId w:val="0"/>
  </w:num>
  <w:num w:numId="6" w16cid:durableId="2087074534">
    <w:abstractNumId w:val="4"/>
  </w:num>
  <w:num w:numId="7" w16cid:durableId="1421290418">
    <w:abstractNumId w:val="5"/>
  </w:num>
  <w:num w:numId="8" w16cid:durableId="132227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3C"/>
    <w:rsid w:val="00040C18"/>
    <w:rsid w:val="00061526"/>
    <w:rsid w:val="00072272"/>
    <w:rsid w:val="000A0AFE"/>
    <w:rsid w:val="000E251D"/>
    <w:rsid w:val="000F64B8"/>
    <w:rsid w:val="001068FF"/>
    <w:rsid w:val="00186A6F"/>
    <w:rsid w:val="00187C37"/>
    <w:rsid w:val="0019740A"/>
    <w:rsid w:val="00206BEB"/>
    <w:rsid w:val="00216359"/>
    <w:rsid w:val="00232A8A"/>
    <w:rsid w:val="002572FB"/>
    <w:rsid w:val="00266698"/>
    <w:rsid w:val="00275F7E"/>
    <w:rsid w:val="002F07C3"/>
    <w:rsid w:val="00377947"/>
    <w:rsid w:val="00390BE2"/>
    <w:rsid w:val="003E358B"/>
    <w:rsid w:val="003F54C3"/>
    <w:rsid w:val="00400AC1"/>
    <w:rsid w:val="004A7773"/>
    <w:rsid w:val="004C2828"/>
    <w:rsid w:val="004F6213"/>
    <w:rsid w:val="00507BA3"/>
    <w:rsid w:val="00541ED4"/>
    <w:rsid w:val="00577DF6"/>
    <w:rsid w:val="005A7867"/>
    <w:rsid w:val="005D204B"/>
    <w:rsid w:val="00623432"/>
    <w:rsid w:val="00695A52"/>
    <w:rsid w:val="006D19F3"/>
    <w:rsid w:val="006D5D71"/>
    <w:rsid w:val="006E4F2F"/>
    <w:rsid w:val="006E5F34"/>
    <w:rsid w:val="00781EDD"/>
    <w:rsid w:val="007B735B"/>
    <w:rsid w:val="007C62FE"/>
    <w:rsid w:val="007F28D3"/>
    <w:rsid w:val="00815AA2"/>
    <w:rsid w:val="00871F67"/>
    <w:rsid w:val="00876F83"/>
    <w:rsid w:val="00891A30"/>
    <w:rsid w:val="008927E4"/>
    <w:rsid w:val="008C4ABB"/>
    <w:rsid w:val="008D5460"/>
    <w:rsid w:val="00902509"/>
    <w:rsid w:val="00971C10"/>
    <w:rsid w:val="009812D0"/>
    <w:rsid w:val="00991AF0"/>
    <w:rsid w:val="009E5568"/>
    <w:rsid w:val="009F1B5A"/>
    <w:rsid w:val="00A07EA4"/>
    <w:rsid w:val="00A27835"/>
    <w:rsid w:val="00A505DE"/>
    <w:rsid w:val="00A53CE1"/>
    <w:rsid w:val="00A57C36"/>
    <w:rsid w:val="00A8514A"/>
    <w:rsid w:val="00A851B8"/>
    <w:rsid w:val="00A90439"/>
    <w:rsid w:val="00AA0540"/>
    <w:rsid w:val="00B7334A"/>
    <w:rsid w:val="00B74C88"/>
    <w:rsid w:val="00BF15A1"/>
    <w:rsid w:val="00C47F6C"/>
    <w:rsid w:val="00CB256B"/>
    <w:rsid w:val="00D4513C"/>
    <w:rsid w:val="00D77784"/>
    <w:rsid w:val="00DD4E50"/>
    <w:rsid w:val="00E51F7C"/>
    <w:rsid w:val="00E66610"/>
    <w:rsid w:val="00E6720B"/>
    <w:rsid w:val="00E92A2A"/>
    <w:rsid w:val="00F12932"/>
    <w:rsid w:val="00F130E3"/>
    <w:rsid w:val="00F3021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8BB9"/>
  <w15:docId w15:val="{4FA8F2FB-5608-4498-8DA7-6D2F7D6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</w:pPr>
  </w:style>
  <w:style w:type="paragraph" w:styleId="Title">
    <w:name w:val="Title"/>
    <w:basedOn w:val="Normal"/>
    <w:uiPriority w:val="10"/>
    <w:qFormat/>
    <w:pPr>
      <w:spacing w:before="4"/>
      <w:ind w:left="4957" w:right="2553" w:hanging="155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2"/>
      <w:ind w:left="1904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8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A6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A6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rkaestner</dc:creator>
  <cp:lastModifiedBy>Erik Papineau</cp:lastModifiedBy>
  <cp:revision>4</cp:revision>
  <dcterms:created xsi:type="dcterms:W3CDTF">2024-09-20T14:08:00Z</dcterms:created>
  <dcterms:modified xsi:type="dcterms:W3CDTF">2024-09-20T14:45:00Z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for Microsoft 365</vt:lpwstr>
  </property>
</Properties>
</file>